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6457CD">
        <w:rPr>
          <w:rFonts w:ascii="Times New Roman" w:eastAsia="Times New Roman" w:hAnsi="Times New Roman" w:cs="Times New Roman"/>
          <w:lang w:eastAsia="ar-SA" w:bidi="ar-SA"/>
        </w:rPr>
        <w:t>30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B1C1F">
        <w:rPr>
          <w:rFonts w:ascii="Times New Roman" w:eastAsia="Times New Roman" w:hAnsi="Times New Roman" w:cs="Times New Roman"/>
          <w:lang w:eastAsia="ar-SA" w:bidi="ar-SA"/>
        </w:rPr>
        <w:t>8</w:t>
      </w:r>
      <w:r w:rsidR="007233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440E57">
        <w:rPr>
          <w:rFonts w:ascii="Times New Roman" w:eastAsia="Times New Roman" w:hAnsi="Times New Roman" w:cs="Times New Roman"/>
          <w:lang w:eastAsia="ar-SA"/>
        </w:rPr>
        <w:t>9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6457CD">
        <w:rPr>
          <w:rFonts w:ascii="Times New Roman" w:eastAsia="Times New Roman" w:hAnsi="Times New Roman" w:cs="Times New Roman"/>
          <w:lang w:eastAsia="ar-SA"/>
        </w:rPr>
        <w:t>5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903C8F" w:rsidRDefault="0054757F" w:rsidP="005D0629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8107A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Rozbudowa sieci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kanalizacji sanitarnej oraz oczyszczalni ścieków w miejscowości Jordanów Śląski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w formule zaprojektuj i wybuduj</w:t>
      </w:r>
      <w:r>
        <w:rPr>
          <w:rFonts w:ascii="Times New Roman" w:eastAsia="Times New Roman" w:hAnsi="Times New Roman"/>
          <w:b/>
          <w:i/>
        </w:rPr>
        <w:t>”</w:t>
      </w:r>
      <w:r w:rsidR="005D0629">
        <w:rPr>
          <w:rFonts w:ascii="Times New Roman" w:eastAsia="Times New Roman" w:hAnsi="Times New Roman"/>
          <w:b/>
          <w:i/>
        </w:rPr>
        <w:t xml:space="preserve"> Nr ZP.GN.271.9.2022 Ogłoszenie Nr 2022/BZP 00305151/01</w:t>
      </w:r>
      <w:r w:rsidR="00FD6101">
        <w:rPr>
          <w:rFonts w:ascii="Times New Roman" w:eastAsia="Times New Roman" w:hAnsi="Times New Roman"/>
          <w:b/>
          <w:i/>
        </w:rPr>
        <w:t xml:space="preserve">, Ogłoszenie o zmianie ogłoszenia </w:t>
      </w:r>
      <w:r w:rsidR="00B1500B">
        <w:rPr>
          <w:rFonts w:ascii="Times New Roman" w:eastAsia="Times New Roman" w:hAnsi="Times New Roman"/>
          <w:b/>
          <w:i/>
        </w:rPr>
        <w:t>Nr 2022/BZP 00322794/01</w:t>
      </w:r>
    </w:p>
    <w:p w:rsidR="00476575" w:rsidRPr="002F77E1" w:rsidRDefault="00476575" w:rsidP="00476575">
      <w:pPr>
        <w:jc w:val="center"/>
        <w:rPr>
          <w:rFonts w:ascii="Times New Roman" w:hAnsi="Times New Roman"/>
          <w:b/>
          <w:sz w:val="16"/>
          <w:szCs w:val="16"/>
        </w:rPr>
      </w:pPr>
    </w:p>
    <w:p w:rsidR="00476575" w:rsidRPr="00FE4F78" w:rsidRDefault="005D0629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ZMIANA TREŚCI SWZ – </w:t>
      </w:r>
      <w:r w:rsidR="006457CD">
        <w:rPr>
          <w:rFonts w:ascii="Times New Roman" w:hAnsi="Times New Roman"/>
          <w:b/>
          <w:sz w:val="26"/>
          <w:szCs w:val="26"/>
        </w:rPr>
        <w:t>ZAŁĄCZNIK NR 9 WZÓR UMOWY</w:t>
      </w:r>
    </w:p>
    <w:p w:rsidR="00476575" w:rsidRPr="002F77E1" w:rsidRDefault="00476575" w:rsidP="00476575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76575" w:rsidRPr="000F3285" w:rsidRDefault="005D0629" w:rsidP="00E14C81">
      <w:pPr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 związku </w:t>
      </w:r>
      <w:r w:rsidR="00360372">
        <w:rPr>
          <w:rFonts w:ascii="Times New Roman" w:hAnsi="Times New Roman"/>
          <w:bCs/>
        </w:rPr>
        <w:t xml:space="preserve">z koniecznością wprowadzenia zmian w </w:t>
      </w:r>
      <w:r w:rsidR="00951E6C">
        <w:rPr>
          <w:rFonts w:ascii="Times New Roman" w:hAnsi="Times New Roman"/>
          <w:bCs/>
        </w:rPr>
        <w:t>Specyfikacji Warunków Zamówienia o udzielenie zamówienia publicznego jw., Zamawiający informuje, iż</w:t>
      </w:r>
      <w:r w:rsidR="00360372">
        <w:rPr>
          <w:rFonts w:ascii="Times New Roman" w:hAnsi="Times New Roman"/>
          <w:bCs/>
        </w:rPr>
        <w:t xml:space="preserve"> działając na podstawie art. 286</w:t>
      </w:r>
      <w:r w:rsidR="00951E6C">
        <w:rPr>
          <w:rFonts w:ascii="Times New Roman" w:hAnsi="Times New Roman"/>
          <w:bCs/>
        </w:rPr>
        <w:t xml:space="preserve"> ust. </w:t>
      </w:r>
      <w:r w:rsidR="00360372">
        <w:rPr>
          <w:rFonts w:ascii="Times New Roman" w:hAnsi="Times New Roman"/>
          <w:bCs/>
        </w:rPr>
        <w:t>1</w:t>
      </w:r>
      <w:r w:rsidR="00476575">
        <w:rPr>
          <w:rFonts w:ascii="Times New Roman" w:hAnsi="Times New Roman"/>
          <w:bCs/>
        </w:rPr>
        <w:t xml:space="preserve">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z 20</w:t>
      </w:r>
      <w:r w:rsidR="00360372">
        <w:rPr>
          <w:rFonts w:ascii="Times New Roman" w:hAnsi="Times New Roman"/>
          <w:bCs/>
        </w:rPr>
        <w:t>22</w:t>
      </w:r>
      <w:r w:rsidR="00476575">
        <w:rPr>
          <w:rFonts w:ascii="Times New Roman" w:hAnsi="Times New Roman"/>
          <w:bCs/>
        </w:rPr>
        <w:t xml:space="preserve"> r. poz. </w:t>
      </w:r>
      <w:r w:rsidR="00360372">
        <w:rPr>
          <w:rFonts w:ascii="Times New Roman" w:hAnsi="Times New Roman"/>
          <w:bCs/>
        </w:rPr>
        <w:t xml:space="preserve">1710 </w:t>
      </w:r>
      <w:proofErr w:type="spellStart"/>
      <w:r w:rsidR="00360372">
        <w:rPr>
          <w:rFonts w:ascii="Times New Roman" w:hAnsi="Times New Roman"/>
          <w:bCs/>
        </w:rPr>
        <w:t>t.j</w:t>
      </w:r>
      <w:proofErr w:type="spellEnd"/>
      <w:r w:rsidR="00360372">
        <w:rPr>
          <w:rFonts w:ascii="Times New Roman" w:hAnsi="Times New Roman"/>
          <w:bCs/>
        </w:rPr>
        <w:t>.)</w:t>
      </w:r>
      <w:r w:rsidR="00756993">
        <w:rPr>
          <w:rFonts w:ascii="Times New Roman" w:hAnsi="Times New Roman"/>
          <w:bCs/>
        </w:rPr>
        <w:t>,</w:t>
      </w:r>
      <w:r w:rsidR="00EA5EC3">
        <w:rPr>
          <w:rFonts w:ascii="Times New Roman" w:hAnsi="Times New Roman"/>
          <w:bCs/>
        </w:rPr>
        <w:t xml:space="preserve"> </w:t>
      </w:r>
      <w:r w:rsidR="00951E6C">
        <w:rPr>
          <w:rFonts w:ascii="Times New Roman" w:hAnsi="Times New Roman"/>
          <w:bCs/>
        </w:rPr>
        <w:t xml:space="preserve">dokonuje modyfikacji treści SWZ </w:t>
      </w:r>
      <w:r w:rsidR="00360372">
        <w:rPr>
          <w:rFonts w:ascii="Times New Roman" w:hAnsi="Times New Roman"/>
          <w:bCs/>
        </w:rPr>
        <w:t>załącznik nr 9 projekt umowy.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1125D" w:rsidRPr="000F3285" w:rsidRDefault="000F3285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Zamawiający informuje, że zmianie uległy </w:t>
      </w:r>
      <w:r w:rsidR="00EB60C5">
        <w:rPr>
          <w:rFonts w:ascii="Times New Roman" w:hAnsi="Times New Roman"/>
        </w:rPr>
        <w:t>następujące zapisy</w:t>
      </w:r>
      <w:r w:rsidR="002C496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2408F5" w:rsidRDefault="00EB60C5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2408F5">
        <w:rPr>
          <w:rFonts w:ascii="Times New Roman" w:eastAsia="Times New Roman" w:hAnsi="Times New Roman" w:cs="Times New Roman"/>
          <w:lang w:bidi="ar-SA"/>
        </w:rPr>
        <w:t xml:space="preserve">§ 5 ust. 1 pkt. 2 </w:t>
      </w:r>
      <w:r w:rsidR="002C4966" w:rsidRPr="002408F5">
        <w:rPr>
          <w:rFonts w:ascii="Times New Roman" w:eastAsia="Times New Roman" w:hAnsi="Times New Roman" w:cs="Times New Roman"/>
          <w:lang w:bidi="ar-SA"/>
        </w:rPr>
        <w:t xml:space="preserve">otrzymuje brzmienie: </w:t>
      </w:r>
      <w:r w:rsidR="002408F5" w:rsidRPr="002408F5">
        <w:rPr>
          <w:rFonts w:ascii="Times New Roman" w:eastAsia="Times New Roman" w:hAnsi="Times New Roman" w:cs="Times New Roman"/>
          <w:lang w:bidi="ar-SA"/>
        </w:rPr>
        <w:t>odbioru robót częściowych, potwierdzonych przez strony protokołami częściowymi odbioru robót, które będą stanowiły podstawę do wystawienia faktur VAT, zgodnie z postanowieniami § 9 ust. 5.</w:t>
      </w:r>
    </w:p>
    <w:p w:rsidR="002408F5" w:rsidRPr="002408F5" w:rsidRDefault="002408F5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Dodaje się w § 5 ust. 1 pkt. 3, który otrzymuje brzmienie: </w:t>
      </w:r>
      <w:r w:rsidRPr="002408F5">
        <w:rPr>
          <w:rFonts w:ascii="Times New Roman" w:eastAsia="Times New Roman" w:hAnsi="Times New Roman" w:cs="Times New Roman"/>
          <w:lang w:bidi="ar-SA"/>
        </w:rPr>
        <w:t>odbiór końcowy, potwierdzony sporządzonym przez strony protokołem końcowego odbioru robót który będzie stanowił podstawę do wystawienia faktury VAT,</w:t>
      </w:r>
    </w:p>
    <w:p w:rsidR="002408F5" w:rsidRPr="002408F5" w:rsidRDefault="002408F5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§ 6</w:t>
      </w:r>
      <w:r w:rsidRPr="002408F5">
        <w:rPr>
          <w:rFonts w:ascii="Times New Roman" w:eastAsia="Times New Roman" w:hAnsi="Times New Roman" w:cs="Times New Roman"/>
          <w:lang w:bidi="ar-SA"/>
        </w:rPr>
        <w:t xml:space="preserve"> ust. 12 otrzymuje brzmienie</w:t>
      </w:r>
      <w:r>
        <w:rPr>
          <w:rFonts w:ascii="Times New Roman" w:eastAsia="Times New Roman" w:hAnsi="Times New Roman" w:cs="Times New Roman"/>
          <w:lang w:bidi="ar-SA"/>
        </w:rPr>
        <w:t xml:space="preserve">: </w:t>
      </w:r>
      <w:r w:rsidRPr="002408F5">
        <w:rPr>
          <w:rFonts w:ascii="Times New Roman" w:eastAsia="Times New Roman" w:hAnsi="Times New Roman" w:cs="Times New Roman"/>
          <w:lang w:bidi="ar-SA"/>
        </w:rPr>
        <w:t>Wykonawca zobowiązany jest w dacie podpisania Umowy przedłożyć Inwestorowi do akceptacji harmonogram rzeczowo-finansowy uwzględniający podział zadania na część projektową i wykonawczą. Harmonogram powinien uwzględniać postanowienia w § 9 ust. 5.</w:t>
      </w:r>
    </w:p>
    <w:p w:rsidR="007F4E96" w:rsidRDefault="007F4E96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§ 9</w:t>
      </w:r>
      <w:r w:rsidRPr="007F4E96">
        <w:rPr>
          <w:rFonts w:ascii="Times New Roman" w:eastAsia="Times New Roman" w:hAnsi="Times New Roman" w:cs="Times New Roman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7F4E96">
        <w:rPr>
          <w:rFonts w:ascii="Times New Roman" w:eastAsia="Times New Roman" w:hAnsi="Times New Roman" w:cs="Times New Roman"/>
          <w:lang w:bidi="ar-SA"/>
        </w:rPr>
        <w:t xml:space="preserve"> otrzymuje brzmienie: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7F4E96">
        <w:rPr>
          <w:rFonts w:ascii="Times New Roman" w:eastAsia="Times New Roman" w:hAnsi="Times New Roman" w:cs="Times New Roman"/>
          <w:lang w:bidi="ar-SA"/>
        </w:rPr>
        <w:t>Inwestor dopuszcza możliwość zapłaty zgodnie z zasadami określonymi w Programie Rządowym Fundusz Polski Ład - Program Inwestycji Strategicznych, w trzech transzach:</w:t>
      </w:r>
    </w:p>
    <w:p w:rsidR="007F4E96" w:rsidRDefault="007F4E96" w:rsidP="008203CD">
      <w:pPr>
        <w:pStyle w:val="Akapitzlist"/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7F4E96">
        <w:rPr>
          <w:rFonts w:ascii="Times New Roman" w:eastAsia="Times New Roman" w:hAnsi="Times New Roman" w:cs="Times New Roman"/>
          <w:lang w:bidi="ar-SA"/>
        </w:rPr>
        <w:t>do 5% wartości brutto robót wykonanych i odebranych;</w:t>
      </w:r>
    </w:p>
    <w:p w:rsidR="007F4E96" w:rsidRDefault="007F4E96" w:rsidP="008203CD">
      <w:pPr>
        <w:pStyle w:val="Akapitzlist"/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7F4E96">
        <w:rPr>
          <w:rFonts w:ascii="Times New Roman" w:eastAsia="Times New Roman" w:hAnsi="Times New Roman" w:cs="Times New Roman"/>
          <w:lang w:bidi="ar-SA"/>
        </w:rPr>
        <w:t>do 50% wartości brutto robót wykonanych i odebranych;</w:t>
      </w:r>
    </w:p>
    <w:p w:rsidR="007F4E96" w:rsidRPr="007F4E96" w:rsidRDefault="007F4E96" w:rsidP="008203CD">
      <w:pPr>
        <w:pStyle w:val="Akapitzlist"/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7F4E96">
        <w:rPr>
          <w:rFonts w:ascii="Times New Roman" w:eastAsia="Times New Roman" w:hAnsi="Times New Roman" w:cs="Times New Roman"/>
          <w:lang w:bidi="ar-SA"/>
        </w:rPr>
        <w:t>do 45% wartości brutto robót wykonanych i odebranych;</w:t>
      </w:r>
    </w:p>
    <w:p w:rsidR="002408F5" w:rsidRDefault="007F4E96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Skreśla się § 9</w:t>
      </w:r>
      <w:r w:rsidRPr="007F4E96">
        <w:rPr>
          <w:rFonts w:ascii="Times New Roman" w:eastAsia="Times New Roman" w:hAnsi="Times New Roman" w:cs="Times New Roman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7F4E96">
        <w:rPr>
          <w:rFonts w:ascii="Times New Roman" w:eastAsia="Times New Roman" w:hAnsi="Times New Roman" w:cs="Times New Roman"/>
          <w:lang w:bidi="ar-SA"/>
        </w:rPr>
        <w:t>.</w:t>
      </w:r>
    </w:p>
    <w:p w:rsidR="007F4E96" w:rsidRDefault="007F4E96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7F4E96">
        <w:rPr>
          <w:rFonts w:ascii="Times New Roman" w:eastAsia="Times New Roman" w:hAnsi="Times New Roman" w:cs="Times New Roman"/>
          <w:lang w:bidi="ar-SA"/>
        </w:rPr>
        <w:t xml:space="preserve">Skreśla się § 9 ust. 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7F4E96">
        <w:rPr>
          <w:rFonts w:ascii="Times New Roman" w:eastAsia="Times New Roman" w:hAnsi="Times New Roman" w:cs="Times New Roman"/>
          <w:lang w:bidi="ar-SA"/>
        </w:rPr>
        <w:t>.</w:t>
      </w:r>
    </w:p>
    <w:p w:rsidR="007F4E96" w:rsidRPr="002F77E1" w:rsidRDefault="007F4E96" w:rsidP="008203CD">
      <w:pPr>
        <w:pStyle w:val="Akapitzlist"/>
        <w:widowControl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lang w:bidi="ar-SA"/>
        </w:rPr>
      </w:pPr>
      <w:r w:rsidRPr="007F4E96">
        <w:rPr>
          <w:rFonts w:ascii="Times New Roman" w:eastAsia="Times New Roman" w:hAnsi="Times New Roman" w:cs="Times New Roman"/>
          <w:lang w:bidi="ar-SA"/>
        </w:rPr>
        <w:t xml:space="preserve">§ 9 ust. </w:t>
      </w:r>
      <w:r>
        <w:rPr>
          <w:rFonts w:ascii="Times New Roman" w:eastAsia="Times New Roman" w:hAnsi="Times New Roman" w:cs="Times New Roman"/>
          <w:lang w:bidi="ar-SA"/>
        </w:rPr>
        <w:t>9</w:t>
      </w:r>
      <w:r w:rsidRPr="007F4E96">
        <w:rPr>
          <w:rFonts w:ascii="Times New Roman" w:eastAsia="Times New Roman" w:hAnsi="Times New Roman" w:cs="Times New Roman"/>
          <w:lang w:bidi="ar-SA"/>
        </w:rPr>
        <w:t xml:space="preserve"> otrzymuje brzmienie: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7F4E96">
        <w:rPr>
          <w:rFonts w:ascii="Times New Roman" w:eastAsia="Times New Roman" w:hAnsi="Times New Roman" w:cs="Times New Roman"/>
          <w:lang w:bidi="ar-SA"/>
        </w:rPr>
        <w:t>Płatności zostaną zrealizowana na podstawie wystawionych przez Wykonawcę faktur VAT na podstawie protokołów częściowych zgodnie z postanowieniami w § 6 ust. 12 i końcowego odbioru robót o którym mowa w § 5 ust. 8 jednak nie wcześniej niż po uzyskaniu ostatecznego pozwolenia na użytkowanie obiektu lub zaświadczenia o braku sprzeciwu do złożonego zawiadomienia o zakończeniu robót budowlanych wydanego przez Powiatowy Inspektorat Nadzoru Budowlanego. Termin płatności faktury będzie wynosił nie więcej niż 30 dni i liczony będzie od daty otrzymania przez Inwestora prawidłowo wystawionej faktury, a należność zostanie wpłacona na rachunek bankowy na niej wskazany.</w:t>
      </w:r>
    </w:p>
    <w:p w:rsidR="00032ADF" w:rsidRDefault="00032ADF" w:rsidP="00032ADF">
      <w:pPr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Pozostałe zapisy SWZ pozostają bez zmian.</w:t>
      </w: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2F77E1">
      <w:headerReference w:type="default" r:id="rId8"/>
      <w:footerReference w:type="default" r:id="rId9"/>
      <w:pgSz w:w="11906" w:h="16838"/>
      <w:pgMar w:top="992" w:right="851" w:bottom="284" w:left="1134" w:header="425" w:footer="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89" w:rsidRDefault="00395589">
      <w:r>
        <w:separator/>
      </w:r>
    </w:p>
  </w:endnote>
  <w:endnote w:type="continuationSeparator" w:id="0">
    <w:p w:rsidR="00395589" w:rsidRDefault="0039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rPr>
        <w:rFonts w:ascii="Bookman Old Style" w:eastAsia="Times New Roman" w:hAnsi="Bookman Old Style" w:cs="Times New Roman"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noProof/>
        <w:color w:val="0033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54610</wp:posOffset>
              </wp:positionV>
              <wp:extent cx="5257800" cy="0"/>
              <wp:effectExtent l="23495" t="26035" r="24130" b="2159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37A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" strokeweight="3pt">
              <v:stroke linestyle="thinThin"/>
            </v:line>
          </w:pict>
        </mc:Fallback>
      </mc:AlternateContent>
    </w:r>
  </w:p>
  <w:p w:rsidR="001E05F8" w:rsidRPr="001E05F8" w:rsidRDefault="00CE574C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Gmina</w:t>
    </w:r>
    <w:r w:rsidR="001E05F8"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 xml:space="preserve">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ul. Wrocławska 55, 55-065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  <w:t>Tel. 071 391-15-81, fax. 071-391-15-90, e-mail:ug@jordanowslaski.pl</w:t>
    </w:r>
  </w:p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89" w:rsidRDefault="00395589">
      <w:r>
        <w:separator/>
      </w:r>
    </w:p>
  </w:footnote>
  <w:footnote w:type="continuationSeparator" w:id="0">
    <w:p w:rsidR="00395589" w:rsidRDefault="0039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C34639">
    <w:pPr>
      <w:jc w:val="center"/>
      <w:rPr>
        <w:rFonts w:ascii="Calibri" w:hAnsi="Calibri" w:cs="Calibri"/>
        <w:b/>
        <w:sz w:val="18"/>
        <w:szCs w:val="18"/>
      </w:rPr>
    </w:pPr>
    <w:r w:rsidRPr="00C34639">
      <w:rPr>
        <w:rFonts w:ascii="Calibri" w:eastAsia="Times New Roman" w:hAnsi="Calibri" w:cs="Times New Roman"/>
        <w:noProof/>
        <w:sz w:val="22"/>
        <w:szCs w:val="22"/>
        <w:lang w:bidi="ar-SA"/>
      </w:rPr>
      <w:drawing>
        <wp:inline distT="0" distB="0" distL="0" distR="0" wp14:anchorId="395AE752" wp14:editId="6F6909C1">
          <wp:extent cx="1609725" cy="567055"/>
          <wp:effectExtent l="0" t="0" r="952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C34639" w:rsidP="002F77E1">
    <w:pPr>
      <w:tabs>
        <w:tab w:val="left" w:pos="858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</w:p>
  <w:p w:rsidR="000B1C1F" w:rsidRPr="000B1C1F" w:rsidRDefault="000B1C1F" w:rsidP="000B1C1F">
    <w:pPr>
      <w:jc w:val="center"/>
      <w:rPr>
        <w:rFonts w:ascii="Times New Roman" w:hAnsi="Times New Roman" w:cs="Times New Roman"/>
        <w:bCs/>
        <w:sz w:val="18"/>
        <w:szCs w:val="18"/>
      </w:rPr>
    </w:pPr>
    <w:r w:rsidRPr="000B1C1F">
      <w:rPr>
        <w:rFonts w:ascii="Times New Roman" w:hAnsi="Times New Roman" w:cs="Times New Roman"/>
        <w:bCs/>
        <w:sz w:val="18"/>
        <w:szCs w:val="18"/>
      </w:rPr>
      <w:t xml:space="preserve">Rozbudowa kanalizacji sanitarnej i oczyszczalni ścieków w miejscowości Jordanów Śląski” realizowane w ramach </w:t>
    </w:r>
  </w:p>
  <w:p w:rsidR="006A5C4E" w:rsidRDefault="000B1C1F" w:rsidP="000B1C1F">
    <w:pPr>
      <w:jc w:val="center"/>
      <w:rPr>
        <w:rFonts w:ascii="Calibri" w:hAnsi="Calibri" w:cs="Calibri"/>
        <w:sz w:val="18"/>
        <w:szCs w:val="18"/>
        <w:u w:val="single"/>
      </w:rPr>
    </w:pPr>
    <w:r w:rsidRPr="000B1C1F">
      <w:rPr>
        <w:rFonts w:ascii="Times New Roman" w:hAnsi="Times New Roman" w:cs="Times New Roman"/>
        <w:bCs/>
        <w:sz w:val="18"/>
        <w:szCs w:val="18"/>
      </w:rPr>
      <w:t>dofinansowania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4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6" w15:restartNumberingAfterBreak="0">
    <w:nsid w:val="198530EE"/>
    <w:multiLevelType w:val="hybridMultilevel"/>
    <w:tmpl w:val="2546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54E2E"/>
    <w:multiLevelType w:val="hybridMultilevel"/>
    <w:tmpl w:val="0F20B74E"/>
    <w:lvl w:ilvl="0" w:tplc="0CE05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9"/>
  </w:num>
  <w:num w:numId="8">
    <w:abstractNumId w:val="66"/>
  </w:num>
  <w:num w:numId="9">
    <w:abstractNumId w:val="7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2ADF"/>
    <w:rsid w:val="000371AA"/>
    <w:rsid w:val="000453E7"/>
    <w:rsid w:val="00051E7E"/>
    <w:rsid w:val="00065771"/>
    <w:rsid w:val="0006759B"/>
    <w:rsid w:val="00072967"/>
    <w:rsid w:val="00072EB1"/>
    <w:rsid w:val="00092A9E"/>
    <w:rsid w:val="000B1C1F"/>
    <w:rsid w:val="000B3420"/>
    <w:rsid w:val="000B553B"/>
    <w:rsid w:val="000E0121"/>
    <w:rsid w:val="000E32CC"/>
    <w:rsid w:val="000E5768"/>
    <w:rsid w:val="000E677C"/>
    <w:rsid w:val="000F2D4D"/>
    <w:rsid w:val="000F3285"/>
    <w:rsid w:val="000F43A8"/>
    <w:rsid w:val="001144D4"/>
    <w:rsid w:val="001329FD"/>
    <w:rsid w:val="00135CAB"/>
    <w:rsid w:val="00142944"/>
    <w:rsid w:val="0014748B"/>
    <w:rsid w:val="00152AAB"/>
    <w:rsid w:val="00161E67"/>
    <w:rsid w:val="0018107A"/>
    <w:rsid w:val="00191708"/>
    <w:rsid w:val="0019430F"/>
    <w:rsid w:val="001A06C1"/>
    <w:rsid w:val="001A2313"/>
    <w:rsid w:val="001A2674"/>
    <w:rsid w:val="001A435E"/>
    <w:rsid w:val="001B317D"/>
    <w:rsid w:val="001C249D"/>
    <w:rsid w:val="001E05F8"/>
    <w:rsid w:val="001E77A9"/>
    <w:rsid w:val="001F0DC6"/>
    <w:rsid w:val="00212C16"/>
    <w:rsid w:val="00224B99"/>
    <w:rsid w:val="002408F5"/>
    <w:rsid w:val="00242DA5"/>
    <w:rsid w:val="00250E58"/>
    <w:rsid w:val="00251559"/>
    <w:rsid w:val="00262F51"/>
    <w:rsid w:val="00272BA6"/>
    <w:rsid w:val="00276311"/>
    <w:rsid w:val="00284215"/>
    <w:rsid w:val="002866D7"/>
    <w:rsid w:val="0028724E"/>
    <w:rsid w:val="002979C8"/>
    <w:rsid w:val="002B1443"/>
    <w:rsid w:val="002C4966"/>
    <w:rsid w:val="002D5DE3"/>
    <w:rsid w:val="002E4AE1"/>
    <w:rsid w:val="002F111F"/>
    <w:rsid w:val="002F2F6C"/>
    <w:rsid w:val="002F3C95"/>
    <w:rsid w:val="002F77E1"/>
    <w:rsid w:val="003016CA"/>
    <w:rsid w:val="00315B9F"/>
    <w:rsid w:val="003205B2"/>
    <w:rsid w:val="00331DF9"/>
    <w:rsid w:val="00340831"/>
    <w:rsid w:val="00352BDC"/>
    <w:rsid w:val="00355181"/>
    <w:rsid w:val="00360372"/>
    <w:rsid w:val="0036782C"/>
    <w:rsid w:val="00372397"/>
    <w:rsid w:val="00381206"/>
    <w:rsid w:val="00385A6D"/>
    <w:rsid w:val="00390177"/>
    <w:rsid w:val="00392C0E"/>
    <w:rsid w:val="00395589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40E57"/>
    <w:rsid w:val="00442D31"/>
    <w:rsid w:val="00457E8F"/>
    <w:rsid w:val="00464AD0"/>
    <w:rsid w:val="00473F1A"/>
    <w:rsid w:val="00476575"/>
    <w:rsid w:val="00494138"/>
    <w:rsid w:val="004A3EA7"/>
    <w:rsid w:val="004A732E"/>
    <w:rsid w:val="004B4FFE"/>
    <w:rsid w:val="004C1B17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B6F0B"/>
    <w:rsid w:val="005C1C37"/>
    <w:rsid w:val="005C2066"/>
    <w:rsid w:val="005D0629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57CD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6F2524"/>
    <w:rsid w:val="00712F58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F19A8"/>
    <w:rsid w:val="007F4E96"/>
    <w:rsid w:val="0080467D"/>
    <w:rsid w:val="00810059"/>
    <w:rsid w:val="008104B3"/>
    <w:rsid w:val="008203CD"/>
    <w:rsid w:val="00824E16"/>
    <w:rsid w:val="00835B6D"/>
    <w:rsid w:val="00846154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278ED"/>
    <w:rsid w:val="0093333B"/>
    <w:rsid w:val="00940ACF"/>
    <w:rsid w:val="00941B91"/>
    <w:rsid w:val="00945268"/>
    <w:rsid w:val="00951E6C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125D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500B"/>
    <w:rsid w:val="00B1559D"/>
    <w:rsid w:val="00B24E08"/>
    <w:rsid w:val="00B46C01"/>
    <w:rsid w:val="00B57506"/>
    <w:rsid w:val="00B60107"/>
    <w:rsid w:val="00B76B7D"/>
    <w:rsid w:val="00B8180D"/>
    <w:rsid w:val="00B85651"/>
    <w:rsid w:val="00C10E56"/>
    <w:rsid w:val="00C1257F"/>
    <w:rsid w:val="00C12880"/>
    <w:rsid w:val="00C16386"/>
    <w:rsid w:val="00C21913"/>
    <w:rsid w:val="00C22916"/>
    <w:rsid w:val="00C2615B"/>
    <w:rsid w:val="00C34639"/>
    <w:rsid w:val="00C4651E"/>
    <w:rsid w:val="00C5346C"/>
    <w:rsid w:val="00C57362"/>
    <w:rsid w:val="00C671B1"/>
    <w:rsid w:val="00C67A51"/>
    <w:rsid w:val="00C700D8"/>
    <w:rsid w:val="00C73ECE"/>
    <w:rsid w:val="00C835FF"/>
    <w:rsid w:val="00C8647A"/>
    <w:rsid w:val="00C9168B"/>
    <w:rsid w:val="00CA4B02"/>
    <w:rsid w:val="00CC281F"/>
    <w:rsid w:val="00CC4458"/>
    <w:rsid w:val="00CC4DA6"/>
    <w:rsid w:val="00CD38B9"/>
    <w:rsid w:val="00CE574C"/>
    <w:rsid w:val="00CF6994"/>
    <w:rsid w:val="00D31C24"/>
    <w:rsid w:val="00D34155"/>
    <w:rsid w:val="00D735FD"/>
    <w:rsid w:val="00D75B51"/>
    <w:rsid w:val="00D87D58"/>
    <w:rsid w:val="00D90952"/>
    <w:rsid w:val="00DA24E2"/>
    <w:rsid w:val="00DA3478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624F"/>
    <w:rsid w:val="00E479FC"/>
    <w:rsid w:val="00E5204B"/>
    <w:rsid w:val="00E553B3"/>
    <w:rsid w:val="00E704C5"/>
    <w:rsid w:val="00E85FE9"/>
    <w:rsid w:val="00E92723"/>
    <w:rsid w:val="00EA28C7"/>
    <w:rsid w:val="00EA2EB9"/>
    <w:rsid w:val="00EA5EC3"/>
    <w:rsid w:val="00EB60C5"/>
    <w:rsid w:val="00EB6CFB"/>
    <w:rsid w:val="00EB750C"/>
    <w:rsid w:val="00EC3FA4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333CC"/>
    <w:rsid w:val="00F37FD4"/>
    <w:rsid w:val="00F411B0"/>
    <w:rsid w:val="00F435CE"/>
    <w:rsid w:val="00F44BA5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B7411"/>
    <w:rsid w:val="00FC39C2"/>
    <w:rsid w:val="00FD0E6B"/>
    <w:rsid w:val="00FD4B14"/>
    <w:rsid w:val="00FD6101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FB2E00"/>
  <w15:docId w15:val="{83C6D9AC-BE65-4F8E-9964-3C3F844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7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1">
    <w:name w:val="Tekst blokowy1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1">
    <w:name w:val="Tekst podstawowy 251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1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64B2-FB76-4DD7-87EA-206CFA94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2788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subject/>
  <dc:creator>Mariusz Sobecki</dc:creator>
  <cp:keywords/>
  <dc:description/>
  <cp:lastModifiedBy>Zbigniew Fabisch</cp:lastModifiedBy>
  <cp:revision>3</cp:revision>
  <cp:lastPrinted>2022-04-27T06:45:00Z</cp:lastPrinted>
  <dcterms:created xsi:type="dcterms:W3CDTF">2022-08-30T10:18:00Z</dcterms:created>
  <dcterms:modified xsi:type="dcterms:W3CDTF">2022-08-30T11:06:00Z</dcterms:modified>
</cp:coreProperties>
</file>