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C" w:rsidRDefault="00B7275F" w:rsidP="00B7275F">
      <w:pPr>
        <w:tabs>
          <w:tab w:val="left" w:pos="5475"/>
          <w:tab w:val="right" w:pos="9071"/>
        </w:tabs>
        <w:suppressAutoHyphens w:val="0"/>
        <w:rPr>
          <w:rFonts w:ascii="Bookman Old Style" w:hAnsi="Bookman Old Style"/>
          <w:sz w:val="19"/>
          <w:szCs w:val="19"/>
          <w:lang w:eastAsia="pl-PL"/>
        </w:rPr>
      </w:pPr>
      <w:r>
        <w:rPr>
          <w:rFonts w:ascii="Bookman Old Style" w:hAnsi="Bookman Old Style"/>
          <w:sz w:val="19"/>
          <w:szCs w:val="19"/>
          <w:lang w:eastAsia="pl-PL"/>
        </w:rPr>
        <w:tab/>
      </w:r>
    </w:p>
    <w:p w:rsidR="00C225B0" w:rsidRPr="00C225B0" w:rsidRDefault="00B7275F" w:rsidP="00B7275F">
      <w:pPr>
        <w:tabs>
          <w:tab w:val="left" w:pos="5475"/>
          <w:tab w:val="right" w:pos="9071"/>
        </w:tabs>
        <w:suppressAutoHyphens w:val="0"/>
        <w:rPr>
          <w:rFonts w:ascii="Bookman Old Style" w:hAnsi="Bookman Old Style"/>
          <w:sz w:val="19"/>
          <w:szCs w:val="19"/>
          <w:lang w:eastAsia="pl-PL"/>
        </w:rPr>
      </w:pPr>
      <w:r>
        <w:rPr>
          <w:rFonts w:ascii="Bookman Old Style" w:hAnsi="Bookman Old Style"/>
          <w:sz w:val="19"/>
          <w:szCs w:val="19"/>
          <w:lang w:eastAsia="pl-PL"/>
        </w:rPr>
        <w:tab/>
      </w:r>
      <w:r w:rsidR="00C225B0">
        <w:rPr>
          <w:rFonts w:ascii="Bookman Old Style" w:hAnsi="Bookman Old Style"/>
          <w:sz w:val="19"/>
          <w:szCs w:val="19"/>
          <w:lang w:eastAsia="pl-PL"/>
        </w:rPr>
        <w:t xml:space="preserve">Jordanów Śląski, dnia </w:t>
      </w:r>
      <w:r w:rsidR="00C225B0" w:rsidRPr="00C225B0">
        <w:rPr>
          <w:rFonts w:ascii="Bookman Old Style" w:hAnsi="Bookman Old Style"/>
          <w:sz w:val="19"/>
          <w:szCs w:val="19"/>
          <w:lang w:eastAsia="pl-PL"/>
        </w:rPr>
        <w:t>18-0</w:t>
      </w:r>
      <w:r>
        <w:rPr>
          <w:rFonts w:ascii="Bookman Old Style" w:hAnsi="Bookman Old Style"/>
          <w:sz w:val="19"/>
          <w:szCs w:val="19"/>
          <w:lang w:eastAsia="pl-PL"/>
        </w:rPr>
        <w:t>7</w:t>
      </w:r>
      <w:r w:rsidR="00C225B0" w:rsidRPr="00C225B0">
        <w:rPr>
          <w:rFonts w:ascii="Bookman Old Style" w:hAnsi="Bookman Old Style"/>
          <w:sz w:val="19"/>
          <w:szCs w:val="19"/>
          <w:lang w:eastAsia="pl-PL"/>
        </w:rPr>
        <w:t>-2023 r.</w:t>
      </w:r>
    </w:p>
    <w:p w:rsidR="008A03BC" w:rsidRPr="00C225B0" w:rsidRDefault="008A03BC" w:rsidP="00C225B0">
      <w:pPr>
        <w:suppressAutoHyphens w:val="0"/>
        <w:jc w:val="both"/>
        <w:rPr>
          <w:rFonts w:ascii="Bookman Old Style" w:hAnsi="Bookman Old Style"/>
          <w:sz w:val="21"/>
          <w:szCs w:val="24"/>
          <w:lang w:eastAsia="pl-PL"/>
        </w:rPr>
      </w:pPr>
    </w:p>
    <w:p w:rsidR="003504AB" w:rsidRDefault="003504AB" w:rsidP="003504AB">
      <w:pPr>
        <w:keepNext/>
        <w:suppressAutoHyphens w:val="0"/>
        <w:jc w:val="center"/>
        <w:outlineLvl w:val="0"/>
        <w:rPr>
          <w:rFonts w:ascii="Times New Roman" w:hAnsi="Times New Roman"/>
          <w:b/>
          <w:color w:val="000000"/>
          <w:sz w:val="25"/>
          <w:szCs w:val="25"/>
          <w:u w:val="single"/>
          <w:lang w:eastAsia="pl-PL"/>
        </w:rPr>
      </w:pPr>
    </w:p>
    <w:p w:rsidR="00954CB9" w:rsidRDefault="00954CB9" w:rsidP="003504AB">
      <w:pPr>
        <w:keepNext/>
        <w:suppressAutoHyphens w:val="0"/>
        <w:jc w:val="center"/>
        <w:outlineLvl w:val="0"/>
        <w:rPr>
          <w:rFonts w:ascii="Times New Roman" w:hAnsi="Times New Roman"/>
          <w:b/>
          <w:color w:val="000000"/>
          <w:sz w:val="25"/>
          <w:szCs w:val="25"/>
          <w:u w:val="single"/>
          <w:lang w:eastAsia="pl-PL"/>
        </w:rPr>
      </w:pPr>
    </w:p>
    <w:p w:rsidR="003504AB" w:rsidRPr="00771BB3" w:rsidRDefault="003504AB" w:rsidP="00954CB9">
      <w:pPr>
        <w:keepNext/>
        <w:suppressAutoHyphens w:val="0"/>
        <w:spacing w:line="276" w:lineRule="auto"/>
        <w:jc w:val="center"/>
        <w:outlineLvl w:val="0"/>
        <w:rPr>
          <w:rFonts w:ascii="Bookman Old Style" w:hAnsi="Bookman Old Style"/>
          <w:b/>
          <w:color w:val="000000"/>
          <w:sz w:val="22"/>
          <w:szCs w:val="25"/>
          <w:u w:val="single"/>
          <w:lang w:eastAsia="pl-PL"/>
        </w:rPr>
      </w:pPr>
      <w:r w:rsidRPr="00771BB3">
        <w:rPr>
          <w:rFonts w:ascii="Bookman Old Style" w:hAnsi="Bookman Old Style"/>
          <w:b/>
          <w:color w:val="000000"/>
          <w:sz w:val="22"/>
          <w:szCs w:val="25"/>
          <w:u w:val="single"/>
          <w:lang w:eastAsia="pl-PL"/>
        </w:rPr>
        <w:t xml:space="preserve">Z A W I A D O M I E N I E  </w:t>
      </w:r>
    </w:p>
    <w:p w:rsidR="003504AB" w:rsidRPr="00771BB3" w:rsidRDefault="003504AB" w:rsidP="00954CB9">
      <w:pPr>
        <w:keepNext/>
        <w:suppressAutoHyphens w:val="0"/>
        <w:spacing w:line="276" w:lineRule="auto"/>
        <w:jc w:val="center"/>
        <w:outlineLvl w:val="0"/>
        <w:rPr>
          <w:rFonts w:ascii="Bookman Old Style" w:hAnsi="Bookman Old Style"/>
          <w:b/>
          <w:color w:val="000000"/>
          <w:sz w:val="22"/>
          <w:szCs w:val="25"/>
          <w:u w:val="single"/>
          <w:lang w:eastAsia="pl-PL"/>
        </w:rPr>
      </w:pPr>
      <w:r w:rsidRPr="00771BB3">
        <w:rPr>
          <w:rFonts w:ascii="Bookman Old Style" w:hAnsi="Bookman Old Style"/>
          <w:b/>
          <w:color w:val="000000"/>
          <w:sz w:val="22"/>
          <w:szCs w:val="25"/>
          <w:u w:val="single"/>
          <w:lang w:eastAsia="pl-PL"/>
        </w:rPr>
        <w:t>o  wyborze najkorzystniejszej oferty</w:t>
      </w:r>
    </w:p>
    <w:p w:rsidR="003504AB" w:rsidRPr="003504AB" w:rsidRDefault="003504AB" w:rsidP="00954CB9">
      <w:pPr>
        <w:spacing w:line="276" w:lineRule="auto"/>
        <w:rPr>
          <w:rFonts w:ascii="Bookman Old Style" w:hAnsi="Bookman Old Style"/>
          <w:sz w:val="18"/>
          <w:lang w:eastAsia="pl-PL"/>
        </w:rPr>
      </w:pPr>
    </w:p>
    <w:p w:rsidR="003504AB" w:rsidRPr="003504AB" w:rsidRDefault="003504AB" w:rsidP="003504AB">
      <w:pPr>
        <w:jc w:val="both"/>
      </w:pPr>
    </w:p>
    <w:p w:rsidR="003504AB" w:rsidRPr="003504AB" w:rsidRDefault="003504AB" w:rsidP="00954CB9">
      <w:pPr>
        <w:spacing w:line="360" w:lineRule="auto"/>
        <w:jc w:val="both"/>
        <w:rPr>
          <w:rFonts w:ascii="Bookman Old Style" w:hAnsi="Bookman Old Style"/>
          <w:szCs w:val="24"/>
        </w:rPr>
      </w:pPr>
      <w:r w:rsidRPr="003504AB">
        <w:rPr>
          <w:rFonts w:ascii="Bookman Old Style" w:hAnsi="Bookman Old Style"/>
          <w:szCs w:val="24"/>
        </w:rPr>
        <w:t xml:space="preserve">Gmina Jordanów Śląski z siedzibą ul. Wrocławska 55, 55-065 Jordanów Śląski, jako Zamawiający informuje, że w odpowiedzi na zapytanie ofertowe dla zamówienia publicznego </w:t>
      </w:r>
      <w:r w:rsidR="00954CB9">
        <w:rPr>
          <w:rFonts w:ascii="Bookman Old Style" w:hAnsi="Bookman Old Style"/>
          <w:szCs w:val="24"/>
        </w:rPr>
        <w:br/>
      </w:r>
      <w:r w:rsidRPr="003504AB">
        <w:rPr>
          <w:rFonts w:ascii="Bookman Old Style" w:hAnsi="Bookman Old Style"/>
          <w:szCs w:val="24"/>
        </w:rPr>
        <w:t xml:space="preserve">o wartości nieprzekraczającej wyrażonej w złotych kwoty 130 000,00 netto na zadanie </w:t>
      </w:r>
      <w:r w:rsidR="00954CB9">
        <w:rPr>
          <w:rFonts w:ascii="Bookman Old Style" w:hAnsi="Bookman Old Style"/>
          <w:szCs w:val="24"/>
        </w:rPr>
        <w:br/>
      </w:r>
      <w:r w:rsidRPr="003504AB">
        <w:rPr>
          <w:rFonts w:ascii="Bookman Old Style" w:hAnsi="Bookman Old Style"/>
          <w:szCs w:val="24"/>
        </w:rPr>
        <w:t xml:space="preserve">pn. </w:t>
      </w:r>
      <w:r w:rsidRPr="003504AB">
        <w:rPr>
          <w:rFonts w:ascii="Bookman Old Style" w:hAnsi="Bookman Old Style"/>
          <w:b/>
          <w:szCs w:val="24"/>
        </w:rPr>
        <w:t>„</w:t>
      </w:r>
      <w:r w:rsidRPr="00954CB9">
        <w:rPr>
          <w:rFonts w:ascii="Bookman Old Style" w:hAnsi="Bookman Old Style"/>
          <w:b/>
          <w:szCs w:val="24"/>
        </w:rPr>
        <w:t>MODERNIZACJA ŚWIETLICY WIEJSKIEJ W</w:t>
      </w:r>
      <w:r w:rsidRPr="00954CB9">
        <w:rPr>
          <w:rFonts w:ascii="Bookman Old Style" w:hAnsi="Bookman Old Style"/>
          <w:szCs w:val="24"/>
        </w:rPr>
        <w:t xml:space="preserve"> </w:t>
      </w:r>
      <w:r w:rsidRPr="00954CB9">
        <w:rPr>
          <w:rFonts w:ascii="Bookman Old Style" w:hAnsi="Bookman Old Style"/>
          <w:b/>
          <w:szCs w:val="24"/>
        </w:rPr>
        <w:t>MIEJSCOWOŚCI PIOTRÓWEK GMINA JORDANÓW ŚLĄSKI”</w:t>
      </w:r>
      <w:r w:rsidRPr="00954CB9">
        <w:rPr>
          <w:rFonts w:ascii="Bookman Old Style" w:hAnsi="Bookman Old Style"/>
          <w:szCs w:val="24"/>
        </w:rPr>
        <w:t xml:space="preserve"> </w:t>
      </w:r>
      <w:r w:rsidRPr="003504AB">
        <w:rPr>
          <w:rFonts w:ascii="Bookman Old Style" w:hAnsi="Bookman Old Style"/>
          <w:szCs w:val="24"/>
        </w:rPr>
        <w:t>wpłynęł</w:t>
      </w:r>
      <w:r w:rsidRPr="00954CB9">
        <w:rPr>
          <w:rFonts w:ascii="Bookman Old Style" w:hAnsi="Bookman Old Style"/>
          <w:szCs w:val="24"/>
        </w:rPr>
        <w:t xml:space="preserve">a jedna oferta: </w:t>
      </w:r>
      <w:r w:rsidRPr="003504AB">
        <w:rPr>
          <w:rFonts w:ascii="Bookman Old Style" w:hAnsi="Bookman Old Style"/>
          <w:szCs w:val="24"/>
        </w:rPr>
        <w:t xml:space="preserve"> </w:t>
      </w:r>
    </w:p>
    <w:p w:rsidR="003504AB" w:rsidRDefault="003504AB" w:rsidP="003504AB">
      <w:pPr>
        <w:shd w:val="clear" w:color="auto" w:fill="FFFFFF"/>
        <w:autoSpaceDE w:val="0"/>
        <w:autoSpaceDN w:val="0"/>
        <w:adjustRightInd w:val="0"/>
        <w:spacing w:line="266" w:lineRule="auto"/>
        <w:ind w:firstLine="170"/>
        <w:jc w:val="both"/>
        <w:rPr>
          <w:rFonts w:ascii="Times New Roman" w:hAnsi="Times New Roman"/>
          <w:sz w:val="24"/>
        </w:rPr>
      </w:pPr>
      <w:r w:rsidRPr="003504AB">
        <w:rPr>
          <w:rFonts w:ascii="Times New Roman" w:hAnsi="Times New Roman"/>
          <w:sz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1"/>
        <w:gridCol w:w="3820"/>
        <w:gridCol w:w="1560"/>
        <w:gridCol w:w="1417"/>
        <w:gridCol w:w="1553"/>
      </w:tblGrid>
      <w:tr w:rsidR="00771BB3" w:rsidRPr="00D91EA2" w:rsidTr="005338D4">
        <w:tc>
          <w:tcPr>
            <w:tcW w:w="392" w:type="pct"/>
            <w:shd w:val="clear" w:color="auto" w:fill="F2F2F2" w:themeFill="background1" w:themeFillShade="F2"/>
          </w:tcPr>
          <w:p w:rsidR="00771BB3" w:rsidRPr="00D91EA2" w:rsidRDefault="00771BB3" w:rsidP="00F1060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</w:pPr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>L.p.</w:t>
            </w:r>
          </w:p>
        </w:tc>
        <w:tc>
          <w:tcPr>
            <w:tcW w:w="2108" w:type="pct"/>
            <w:shd w:val="clear" w:color="auto" w:fill="F2F2F2" w:themeFill="background1" w:themeFillShade="F2"/>
          </w:tcPr>
          <w:p w:rsidR="00771BB3" w:rsidRPr="00D91EA2" w:rsidRDefault="00771BB3" w:rsidP="00F1060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</w:pPr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 xml:space="preserve">Nazwa wykonawcy </w:t>
            </w:r>
            <w:r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br/>
            </w:r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>i adres wykonawcy</w:t>
            </w:r>
          </w:p>
        </w:tc>
        <w:tc>
          <w:tcPr>
            <w:tcW w:w="861" w:type="pct"/>
            <w:shd w:val="clear" w:color="auto" w:fill="F2F2F2" w:themeFill="background1" w:themeFillShade="F2"/>
          </w:tcPr>
          <w:p w:rsidR="00771BB3" w:rsidRPr="00D91EA2" w:rsidRDefault="00771BB3" w:rsidP="008741E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</w:pPr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>Cena netto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771BB3" w:rsidRPr="00D91EA2" w:rsidRDefault="00771BB3" w:rsidP="008741E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</w:pPr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>Cena brutto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771BB3" w:rsidRPr="00D91EA2" w:rsidRDefault="00771BB3" w:rsidP="008741E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</w:pPr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>Inne kryteria oceny</w:t>
            </w:r>
          </w:p>
        </w:tc>
      </w:tr>
      <w:tr w:rsidR="00771BB3" w:rsidTr="005338D4">
        <w:tc>
          <w:tcPr>
            <w:tcW w:w="392" w:type="pct"/>
          </w:tcPr>
          <w:p w:rsidR="00771BB3" w:rsidRDefault="00771BB3" w:rsidP="00F1060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</w:pPr>
            <w:r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  <w:t>1</w:t>
            </w:r>
          </w:p>
        </w:tc>
        <w:tc>
          <w:tcPr>
            <w:tcW w:w="2108" w:type="pct"/>
          </w:tcPr>
          <w:p w:rsidR="00771BB3" w:rsidRPr="00D91EA2" w:rsidRDefault="00771BB3" w:rsidP="00F1060A">
            <w:pPr>
              <w:pStyle w:val="Akapitzlist"/>
              <w:ind w:left="0"/>
              <w:jc w:val="both"/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</w:pPr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 xml:space="preserve">CZYŻBUD </w:t>
            </w:r>
            <w:bookmarkStart w:id="0" w:name="_GoBack"/>
            <w:bookmarkEnd w:id="0"/>
            <w:r w:rsidRPr="00D91EA2">
              <w:rPr>
                <w:rFonts w:ascii="Bookman Old Style" w:eastAsia="Lucida Sans Unicode" w:hAnsi="Bookman Old Style"/>
                <w:b/>
                <w:kern w:val="1"/>
                <w:sz w:val="19"/>
                <w:szCs w:val="19"/>
              </w:rPr>
              <w:t>Wojciech Czyż</w:t>
            </w:r>
          </w:p>
          <w:p w:rsidR="00771BB3" w:rsidRDefault="00771BB3" w:rsidP="00F1060A">
            <w:pPr>
              <w:pStyle w:val="Akapitzlist"/>
              <w:ind w:left="0"/>
              <w:jc w:val="both"/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</w:pPr>
            <w:r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  <w:t>Pożarzyce 7, 55 – 065 Jordanów Śląski</w:t>
            </w:r>
          </w:p>
        </w:tc>
        <w:tc>
          <w:tcPr>
            <w:tcW w:w="861" w:type="pct"/>
          </w:tcPr>
          <w:p w:rsidR="00771BB3" w:rsidRDefault="00771BB3" w:rsidP="008741E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</w:pPr>
            <w:r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  <w:t>57 317,07</w:t>
            </w:r>
            <w:r w:rsidR="008741EA"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  <w:t xml:space="preserve"> zł</w:t>
            </w:r>
          </w:p>
        </w:tc>
        <w:tc>
          <w:tcPr>
            <w:tcW w:w="782" w:type="pct"/>
          </w:tcPr>
          <w:p w:rsidR="00771BB3" w:rsidRDefault="00771BB3" w:rsidP="008741E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</w:pPr>
            <w:r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  <w:t>70 500,00 zł</w:t>
            </w:r>
          </w:p>
        </w:tc>
        <w:tc>
          <w:tcPr>
            <w:tcW w:w="857" w:type="pct"/>
          </w:tcPr>
          <w:p w:rsidR="00771BB3" w:rsidRDefault="00771BB3" w:rsidP="00F1060A">
            <w:pPr>
              <w:pStyle w:val="Akapitzlist"/>
              <w:ind w:left="0"/>
              <w:jc w:val="center"/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</w:pPr>
            <w:r>
              <w:rPr>
                <w:rFonts w:ascii="Bookman Old Style" w:eastAsia="Lucida Sans Unicode" w:hAnsi="Bookman Old Style"/>
                <w:kern w:val="1"/>
                <w:sz w:val="19"/>
                <w:szCs w:val="19"/>
              </w:rPr>
              <w:t>-</w:t>
            </w:r>
          </w:p>
        </w:tc>
      </w:tr>
    </w:tbl>
    <w:p w:rsidR="00954CB9" w:rsidRPr="003504AB" w:rsidRDefault="00954CB9" w:rsidP="003504AB">
      <w:pPr>
        <w:shd w:val="clear" w:color="auto" w:fill="FFFFFF"/>
        <w:autoSpaceDE w:val="0"/>
        <w:autoSpaceDN w:val="0"/>
        <w:adjustRightInd w:val="0"/>
        <w:spacing w:line="266" w:lineRule="auto"/>
        <w:ind w:firstLine="170"/>
        <w:jc w:val="both"/>
        <w:rPr>
          <w:rFonts w:ascii="Times New Roman" w:hAnsi="Times New Roman"/>
          <w:sz w:val="22"/>
          <w:szCs w:val="19"/>
        </w:rPr>
      </w:pPr>
    </w:p>
    <w:p w:rsidR="00954CB9" w:rsidRDefault="003504AB" w:rsidP="00954CB9">
      <w:pPr>
        <w:widowControl w:val="0"/>
        <w:spacing w:line="360" w:lineRule="auto"/>
        <w:jc w:val="both"/>
        <w:rPr>
          <w:rFonts w:ascii="Bookman Old Style" w:eastAsia="Lucida Sans Unicode" w:hAnsi="Bookman Old Style"/>
          <w:kern w:val="1"/>
        </w:rPr>
      </w:pPr>
      <w:r w:rsidRPr="003504AB">
        <w:rPr>
          <w:rFonts w:ascii="Bookman Old Style" w:eastAsia="Lucida Sans Unicode" w:hAnsi="Bookman Old Style"/>
          <w:kern w:val="1"/>
        </w:rPr>
        <w:t xml:space="preserve">W oparciu o podane kryterium wyboru – cena 100 %, oferta nr </w:t>
      </w:r>
      <w:r w:rsidR="00954CB9" w:rsidRPr="00954CB9">
        <w:rPr>
          <w:rFonts w:ascii="Bookman Old Style" w:eastAsia="Lucida Sans Unicode" w:hAnsi="Bookman Old Style"/>
          <w:kern w:val="1"/>
        </w:rPr>
        <w:t>2</w:t>
      </w:r>
      <w:r w:rsidRPr="003504AB">
        <w:rPr>
          <w:rFonts w:ascii="Bookman Old Style" w:eastAsia="Lucida Sans Unicode" w:hAnsi="Bookman Old Style"/>
          <w:kern w:val="1"/>
        </w:rPr>
        <w:t xml:space="preserve">, złożona przez: </w:t>
      </w:r>
    </w:p>
    <w:p w:rsidR="003504AB" w:rsidRPr="003504AB" w:rsidRDefault="00954CB9" w:rsidP="00954CB9">
      <w:pPr>
        <w:widowControl w:val="0"/>
        <w:spacing w:line="360" w:lineRule="auto"/>
        <w:jc w:val="both"/>
        <w:rPr>
          <w:rFonts w:ascii="Bookman Old Style" w:eastAsia="Lucida Sans Unicode" w:hAnsi="Bookman Old Style"/>
          <w:kern w:val="1"/>
        </w:rPr>
      </w:pPr>
      <w:r w:rsidRPr="00954CB9">
        <w:rPr>
          <w:rFonts w:ascii="Bookman Old Style" w:eastAsia="Lucida Sans Unicode" w:hAnsi="Bookman Old Style"/>
          <w:b/>
          <w:kern w:val="1"/>
        </w:rPr>
        <w:t>CZYŻBUD Wojciech Czyż</w:t>
      </w:r>
      <w:r w:rsidRPr="00954CB9">
        <w:rPr>
          <w:rFonts w:ascii="Bookman Old Style" w:eastAsia="Lucida Sans Unicode" w:hAnsi="Bookman Old Style"/>
          <w:kern w:val="1"/>
        </w:rPr>
        <w:t xml:space="preserve">, Pożarzyce 7, 55 – 065 Jordanów Śląski </w:t>
      </w:r>
      <w:r w:rsidR="003504AB" w:rsidRPr="003504AB">
        <w:rPr>
          <w:rFonts w:ascii="Bookman Old Style" w:eastAsia="Lucida Sans Unicode" w:hAnsi="Bookman Old Style"/>
          <w:kern w:val="1"/>
        </w:rPr>
        <w:t xml:space="preserve">z ceną </w:t>
      </w:r>
      <w:r w:rsidRPr="00954CB9">
        <w:rPr>
          <w:rFonts w:ascii="Bookman Old Style" w:eastAsia="Lucida Sans Unicode" w:hAnsi="Bookman Old Style"/>
          <w:kern w:val="1"/>
        </w:rPr>
        <w:t xml:space="preserve">brutto 70 500,00 zł </w:t>
      </w:r>
      <w:r w:rsidR="003504AB" w:rsidRPr="003504AB">
        <w:rPr>
          <w:rFonts w:ascii="Bookman Old Style" w:eastAsia="Lucida Sans Unicode" w:hAnsi="Bookman Old Style"/>
          <w:kern w:val="1"/>
        </w:rPr>
        <w:t>została uznana jako najkorzystniejsz</w:t>
      </w:r>
      <w:r w:rsidR="008741EA">
        <w:rPr>
          <w:rFonts w:ascii="Bookman Old Style" w:eastAsia="Lucida Sans Unicode" w:hAnsi="Bookman Old Style"/>
          <w:kern w:val="1"/>
        </w:rPr>
        <w:t>ą</w:t>
      </w:r>
      <w:r w:rsidR="003504AB" w:rsidRPr="003504AB">
        <w:rPr>
          <w:rFonts w:ascii="Bookman Old Style" w:eastAsia="Lucida Sans Unicode" w:hAnsi="Bookman Old Style"/>
          <w:kern w:val="1"/>
        </w:rPr>
        <w:t>.</w:t>
      </w:r>
    </w:p>
    <w:p w:rsidR="003504AB" w:rsidRDefault="003504AB" w:rsidP="00954CB9">
      <w:pPr>
        <w:suppressAutoHyphens w:val="0"/>
        <w:jc w:val="both"/>
        <w:rPr>
          <w:rFonts w:ascii="Bookman Old Style" w:hAnsi="Bookman Old Style"/>
          <w:b/>
          <w:sz w:val="22"/>
          <w:szCs w:val="22"/>
          <w:lang w:eastAsia="pl-PL"/>
        </w:rPr>
      </w:pPr>
    </w:p>
    <w:p w:rsidR="003504AB" w:rsidRDefault="003504AB" w:rsidP="008A03BC">
      <w:pPr>
        <w:suppressAutoHyphens w:val="0"/>
        <w:jc w:val="center"/>
        <w:rPr>
          <w:rFonts w:ascii="Bookman Old Style" w:hAnsi="Bookman Old Style"/>
          <w:b/>
          <w:sz w:val="22"/>
          <w:szCs w:val="22"/>
          <w:lang w:eastAsia="pl-PL"/>
        </w:rPr>
      </w:pPr>
    </w:p>
    <w:p w:rsidR="00CD718B" w:rsidRPr="002840CF" w:rsidRDefault="00CD718B" w:rsidP="00CD718B">
      <w:pPr>
        <w:ind w:left="5100" w:firstLine="340"/>
        <w:jc w:val="both"/>
        <w:rPr>
          <w:rFonts w:ascii="Georgia" w:eastAsia="Arial" w:hAnsi="Georgia" w:cs="Arial"/>
          <w:b/>
          <w:i/>
          <w:color w:val="FF0000"/>
        </w:rPr>
      </w:pPr>
      <w:r w:rsidRPr="002840CF">
        <w:rPr>
          <w:rFonts w:ascii="Georgia" w:eastAsia="Arial" w:hAnsi="Georgia" w:cs="Arial"/>
          <w:b/>
          <w:i/>
          <w:color w:val="FF0000"/>
        </w:rPr>
        <w:t xml:space="preserve">Wójt Gminy </w:t>
      </w:r>
      <w:r>
        <w:rPr>
          <w:rFonts w:ascii="Georgia" w:eastAsia="Arial" w:hAnsi="Georgia" w:cs="Arial"/>
          <w:b/>
          <w:i/>
          <w:color w:val="FF0000"/>
        </w:rPr>
        <w:t>Jordanów Śląski</w:t>
      </w:r>
    </w:p>
    <w:p w:rsidR="00CD718B" w:rsidRPr="002840CF" w:rsidRDefault="00CD718B" w:rsidP="00CD718B">
      <w:pPr>
        <w:ind w:left="5664"/>
        <w:jc w:val="both"/>
        <w:rPr>
          <w:rFonts w:ascii="Georgia" w:eastAsia="Arial" w:hAnsi="Georgia" w:cs="Arial"/>
          <w:b/>
          <w:i/>
          <w:color w:val="FF0000"/>
        </w:rPr>
      </w:pPr>
    </w:p>
    <w:p w:rsidR="00CD718B" w:rsidRPr="003200A7" w:rsidRDefault="00CD718B" w:rsidP="00CD718B">
      <w:pPr>
        <w:ind w:left="5664"/>
        <w:jc w:val="both"/>
        <w:rPr>
          <w:rFonts w:ascii="Georgia" w:eastAsia="Arial" w:hAnsi="Georgia" w:cs="Arial"/>
          <w:b/>
          <w:i/>
          <w:color w:val="FF0000"/>
        </w:rPr>
      </w:pPr>
      <w:r>
        <w:rPr>
          <w:rFonts w:ascii="Georgia" w:eastAsia="Arial" w:hAnsi="Georgia" w:cs="Arial"/>
          <w:b/>
          <w:i/>
          <w:color w:val="FF0000"/>
        </w:rPr>
        <w:t xml:space="preserve">   </w:t>
      </w:r>
      <w:r w:rsidRPr="002840CF">
        <w:rPr>
          <w:rFonts w:ascii="Georgia" w:eastAsia="Arial" w:hAnsi="Georgia" w:cs="Arial"/>
          <w:b/>
          <w:i/>
          <w:color w:val="FF0000"/>
        </w:rPr>
        <w:t xml:space="preserve">/-/ </w:t>
      </w:r>
      <w:r>
        <w:rPr>
          <w:rFonts w:ascii="Georgia" w:eastAsia="Arial" w:hAnsi="Georgia" w:cs="Arial"/>
          <w:b/>
          <w:i/>
          <w:color w:val="FF0000"/>
        </w:rPr>
        <w:t>Paweł Filipczak</w:t>
      </w:r>
    </w:p>
    <w:p w:rsidR="00CD718B" w:rsidRDefault="00CD718B" w:rsidP="00CD718B">
      <w:pPr>
        <w:pStyle w:val="Styl1"/>
        <w:ind w:firstLine="0"/>
        <w:rPr>
          <w:rFonts w:ascii="Verdana" w:hAnsi="Verdana"/>
          <w:sz w:val="2"/>
          <w:szCs w:val="2"/>
        </w:rPr>
      </w:pPr>
    </w:p>
    <w:p w:rsidR="00CD718B" w:rsidRDefault="00CD718B" w:rsidP="00CD718B">
      <w:pPr>
        <w:pStyle w:val="Styl1"/>
        <w:ind w:firstLine="0"/>
        <w:rPr>
          <w:rFonts w:ascii="Verdana" w:hAnsi="Verdana"/>
          <w:sz w:val="2"/>
          <w:szCs w:val="2"/>
        </w:rPr>
      </w:pPr>
    </w:p>
    <w:p w:rsidR="00CD718B" w:rsidRDefault="00CD718B" w:rsidP="00CD718B">
      <w:pPr>
        <w:pStyle w:val="Styl1"/>
        <w:ind w:firstLine="0"/>
        <w:rPr>
          <w:rFonts w:ascii="Verdana" w:hAnsi="Verdana"/>
          <w:sz w:val="2"/>
          <w:szCs w:val="2"/>
        </w:rPr>
      </w:pPr>
    </w:p>
    <w:p w:rsidR="008A03BC" w:rsidRDefault="008A03BC" w:rsidP="00CD718B">
      <w:pPr>
        <w:rPr>
          <w:rFonts w:ascii="Bookman Old Style" w:eastAsia="Lucida Sans Unicode" w:hAnsi="Bookman Old Style"/>
          <w:kern w:val="1"/>
          <w:sz w:val="19"/>
          <w:szCs w:val="19"/>
        </w:rPr>
      </w:pPr>
    </w:p>
    <w:p w:rsidR="008A03BC" w:rsidRDefault="008A03BC" w:rsidP="008A03BC">
      <w:pPr>
        <w:rPr>
          <w:rFonts w:ascii="Bookman Old Style" w:eastAsia="Lucida Sans Unicode" w:hAnsi="Bookman Old Style"/>
          <w:kern w:val="1"/>
          <w:sz w:val="19"/>
          <w:szCs w:val="19"/>
        </w:rPr>
      </w:pPr>
    </w:p>
    <w:p w:rsidR="008A03BC" w:rsidRPr="008A03BC" w:rsidRDefault="008A03BC" w:rsidP="008A03BC">
      <w:pPr>
        <w:rPr>
          <w:rFonts w:ascii="Bookman Old Style" w:eastAsia="Lucida Sans Unicode" w:hAnsi="Bookman Old Style"/>
          <w:kern w:val="1"/>
          <w:sz w:val="19"/>
          <w:szCs w:val="19"/>
        </w:rPr>
      </w:pPr>
      <w:r w:rsidRPr="008A03BC">
        <w:rPr>
          <w:rFonts w:ascii="Bookman Old Style" w:eastAsia="Lucida Sans Unicode" w:hAnsi="Bookman Old Style"/>
          <w:kern w:val="1"/>
          <w:sz w:val="19"/>
          <w:szCs w:val="19"/>
        </w:rPr>
        <w:t xml:space="preserve"> </w:t>
      </w:r>
    </w:p>
    <w:p w:rsidR="005C1501" w:rsidRPr="008A03BC" w:rsidRDefault="005C1501" w:rsidP="008A03BC">
      <w:pPr>
        <w:rPr>
          <w:rFonts w:ascii="Bookman Old Style" w:eastAsia="Lucida Sans Unicode" w:hAnsi="Bookman Old Style"/>
          <w:kern w:val="1"/>
          <w:sz w:val="19"/>
          <w:szCs w:val="19"/>
        </w:rPr>
      </w:pPr>
    </w:p>
    <w:sectPr w:rsidR="005C1501" w:rsidRPr="008A03BC" w:rsidSect="001C4563">
      <w:headerReference w:type="default" r:id="rId7"/>
      <w:footerReference w:type="default" r:id="rId8"/>
      <w:footnotePr>
        <w:pos w:val="beneathText"/>
      </w:footnotePr>
      <w:pgSz w:w="11905" w:h="16837"/>
      <w:pgMar w:top="1254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3C" w:rsidRDefault="00ED713C">
      <w:r>
        <w:separator/>
      </w:r>
    </w:p>
  </w:endnote>
  <w:endnote w:type="continuationSeparator" w:id="0">
    <w:p w:rsidR="00ED713C" w:rsidRDefault="00E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56" w:rsidRDefault="000A5756" w:rsidP="000A5756">
    <w:pPr>
      <w:spacing w:line="360" w:lineRule="auto"/>
      <w:jc w:val="center"/>
      <w:rPr>
        <w:rFonts w:ascii="Bookman Old Style" w:hAnsi="Bookman Old Style" w:cs="Arial"/>
        <w:szCs w:val="26"/>
        <w:lang w:eastAsia="pl-PL"/>
      </w:rPr>
    </w:pPr>
    <w:r w:rsidRPr="00A242E4">
      <w:rPr>
        <w:noProof/>
        <w:color w:val="FF0000"/>
        <w:sz w:val="32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A6EBDF" wp14:editId="7FB3B861">
              <wp:simplePos x="0" y="0"/>
              <wp:positionH relativeFrom="margin">
                <wp:align>left</wp:align>
              </wp:positionH>
              <wp:positionV relativeFrom="paragraph">
                <wp:posOffset>173576</wp:posOffset>
              </wp:positionV>
              <wp:extent cx="5786120" cy="20320"/>
              <wp:effectExtent l="0" t="19050" r="43180" b="5588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2032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CEDC0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3.65pt" to="45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" strokecolor="green" strokeweight="4.5pt">
              <v:stroke linestyle="thinThick"/>
              <w10:wrap anchorx="margin"/>
            </v:line>
          </w:pict>
        </mc:Fallback>
      </mc:AlternateContent>
    </w:r>
  </w:p>
  <w:p w:rsidR="000A5756" w:rsidRPr="00A4392A" w:rsidRDefault="000A5756" w:rsidP="000A5756">
    <w:pPr>
      <w:jc w:val="center"/>
      <w:rPr>
        <w:rFonts w:ascii="Bookman Old Style" w:hAnsi="Bookman Old Style" w:cs="Arial"/>
        <w:b/>
        <w:i/>
        <w:sz w:val="19"/>
        <w:szCs w:val="19"/>
        <w:lang w:eastAsia="pl-PL"/>
      </w:rPr>
    </w:pPr>
    <w:r w:rsidRPr="00A4392A">
      <w:rPr>
        <w:rFonts w:ascii="Bookman Old Style" w:hAnsi="Bookman Old Style" w:cs="Arial"/>
        <w:b/>
        <w:i/>
        <w:sz w:val="19"/>
        <w:szCs w:val="19"/>
        <w:lang w:eastAsia="pl-PL"/>
      </w:rPr>
      <w:t>Urząd Gminy Jordanów Śląski</w:t>
    </w:r>
  </w:p>
  <w:p w:rsidR="000A5756" w:rsidRPr="00A4392A" w:rsidRDefault="000A5756" w:rsidP="000A5756">
    <w:pPr>
      <w:jc w:val="center"/>
      <w:rPr>
        <w:rFonts w:ascii="Bookman Old Style" w:hAnsi="Bookman Old Style" w:cs="Arial"/>
        <w:i/>
        <w:sz w:val="19"/>
        <w:szCs w:val="19"/>
        <w:lang w:eastAsia="pl-PL"/>
      </w:rPr>
    </w:pPr>
    <w:r w:rsidRPr="00A4392A">
      <w:rPr>
        <w:rFonts w:ascii="Bookman Old Style" w:hAnsi="Bookman Old Style" w:cs="Arial"/>
        <w:i/>
        <w:sz w:val="19"/>
        <w:szCs w:val="19"/>
        <w:lang w:eastAsia="pl-PL"/>
      </w:rPr>
      <w:t>ul. Wrocławska 55, 55 – 065 Jordanów Śląski</w:t>
    </w:r>
  </w:p>
  <w:p w:rsidR="000A5756" w:rsidRPr="00A4392A" w:rsidRDefault="000A5756" w:rsidP="000A5756">
    <w:pPr>
      <w:jc w:val="center"/>
      <w:rPr>
        <w:rFonts w:ascii="Bookman Old Style" w:hAnsi="Bookman Old Style" w:cs="Arial"/>
        <w:i/>
        <w:sz w:val="19"/>
        <w:szCs w:val="19"/>
        <w:lang w:eastAsia="pl-PL"/>
      </w:rPr>
    </w:pPr>
    <w:r w:rsidRPr="00A4392A">
      <w:rPr>
        <w:rFonts w:ascii="Bookman Old Style" w:hAnsi="Bookman Old Style" w:cs="Arial"/>
        <w:i/>
        <w:sz w:val="19"/>
        <w:szCs w:val="19"/>
        <w:lang w:eastAsia="pl-PL"/>
      </w:rPr>
      <w:t>Tel. 71/ 391-15-81, fax. 71/391-15-90, e-mail: ug@jordanowslaski.pl</w:t>
    </w:r>
  </w:p>
  <w:p w:rsidR="000A5756" w:rsidRDefault="000A5756" w:rsidP="000A5756">
    <w:pPr>
      <w:pStyle w:val="Stopka"/>
    </w:pPr>
  </w:p>
  <w:p w:rsidR="00270893" w:rsidRPr="00FD5AE0" w:rsidRDefault="0027089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3C" w:rsidRDefault="00ED713C">
      <w:r>
        <w:separator/>
      </w:r>
    </w:p>
  </w:footnote>
  <w:footnote w:type="continuationSeparator" w:id="0">
    <w:p w:rsidR="00ED713C" w:rsidRDefault="00ED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4" w:type="dxa"/>
      <w:tblLook w:val="01E0" w:firstRow="1" w:lastRow="1" w:firstColumn="1" w:lastColumn="1" w:noHBand="0" w:noVBand="0"/>
    </w:tblPr>
    <w:tblGrid>
      <w:gridCol w:w="1868"/>
      <w:gridCol w:w="7437"/>
    </w:tblGrid>
    <w:tr w:rsidR="004456D6" w:rsidRPr="002748DA" w:rsidTr="001C4563">
      <w:trPr>
        <w:trHeight w:val="1530"/>
      </w:trPr>
      <w:tc>
        <w:tcPr>
          <w:tcW w:w="1868" w:type="dxa"/>
        </w:tcPr>
        <w:p w:rsidR="004456D6" w:rsidRPr="002748DA" w:rsidRDefault="00A4392A" w:rsidP="00FD5AE0">
          <w:pPr>
            <w:rPr>
              <w:b/>
              <w:sz w:val="22"/>
              <w:szCs w:val="22"/>
            </w:rPr>
          </w:pPr>
          <w:r w:rsidRPr="00A4392A">
            <w:rPr>
              <w:b/>
              <w:noProof/>
              <w:color w:val="FF0000"/>
              <w:sz w:val="32"/>
              <w:szCs w:val="3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4144" behindDoc="0" locked="0" layoutInCell="1" allowOverlap="1" wp14:anchorId="49BCEE2F" wp14:editId="700A530B">
                    <wp:simplePos x="0" y="0"/>
                    <wp:positionH relativeFrom="column">
                      <wp:posOffset>-44865</wp:posOffset>
                    </wp:positionH>
                    <wp:positionV relativeFrom="paragraph">
                      <wp:posOffset>862441</wp:posOffset>
                    </wp:positionV>
                    <wp:extent cx="5786120" cy="20320"/>
                    <wp:effectExtent l="0" t="19050" r="43180" b="55880"/>
                    <wp:wrapNone/>
                    <wp:docPr id="8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6120" cy="2032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4636C8C" id="Line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67.9pt" to="452.0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" strokecolor="green" strokeweight="4.5pt">
                    <v:stroke linestyle="thinThick"/>
                  </v:line>
                </w:pict>
              </mc:Fallback>
            </mc:AlternateContent>
          </w:r>
          <w:r w:rsidR="00C225B0">
            <w:object w:dxaOrig="6134" w:dyaOrig="6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3pt;height:63.35pt">
                <v:imagedata r:id="rId1" o:title=""/>
              </v:shape>
              <o:OLEObject Type="Embed" ProgID="ImageFolio.Document" ShapeID="_x0000_i1025" DrawAspect="Content" ObjectID="_1751873351" r:id="rId2"/>
            </w:object>
          </w:r>
        </w:p>
      </w:tc>
      <w:tc>
        <w:tcPr>
          <w:tcW w:w="7437" w:type="dxa"/>
        </w:tcPr>
        <w:p w:rsidR="004456D6" w:rsidRPr="00A4392A" w:rsidRDefault="009D1A96" w:rsidP="00A4392A">
          <w:pPr>
            <w:spacing w:line="276" w:lineRule="auto"/>
            <w:jc w:val="center"/>
            <w:rPr>
              <w:rFonts w:ascii="Book Antiqua" w:hAnsi="Book Antiqua"/>
              <w:b/>
              <w:color w:val="FF0000"/>
              <w:sz w:val="32"/>
              <w:szCs w:val="30"/>
            </w:rPr>
          </w:pPr>
          <w:r w:rsidRPr="00A4392A">
            <w:rPr>
              <w:rFonts w:ascii="Book Antiqua" w:hAnsi="Book Antiqua"/>
              <w:b/>
              <w:color w:val="FF0000"/>
              <w:sz w:val="32"/>
              <w:szCs w:val="30"/>
            </w:rPr>
            <w:t>GMIN</w:t>
          </w:r>
          <w:r w:rsidR="00FD48CE">
            <w:rPr>
              <w:rFonts w:ascii="Book Antiqua" w:hAnsi="Book Antiqua"/>
              <w:b/>
              <w:color w:val="FF0000"/>
              <w:sz w:val="32"/>
              <w:szCs w:val="30"/>
            </w:rPr>
            <w:t>A</w:t>
          </w:r>
          <w:r w:rsidR="001068D3" w:rsidRPr="00A4392A">
            <w:rPr>
              <w:rFonts w:ascii="Book Antiqua" w:hAnsi="Book Antiqua"/>
              <w:b/>
              <w:color w:val="FF0000"/>
              <w:sz w:val="32"/>
              <w:szCs w:val="30"/>
            </w:rPr>
            <w:t xml:space="preserve"> </w:t>
          </w:r>
          <w:r w:rsidR="004456D6" w:rsidRPr="00A4392A">
            <w:rPr>
              <w:rFonts w:ascii="Book Antiqua" w:hAnsi="Book Antiqua"/>
              <w:b/>
              <w:color w:val="FF0000"/>
              <w:sz w:val="32"/>
              <w:szCs w:val="30"/>
            </w:rPr>
            <w:t xml:space="preserve"> JORDANÓW ŚLĄSKI</w:t>
          </w:r>
        </w:p>
        <w:p w:rsidR="004456D6" w:rsidRPr="00A4392A" w:rsidRDefault="004456D6" w:rsidP="00A4392A">
          <w:pPr>
            <w:spacing w:line="276" w:lineRule="auto"/>
            <w:jc w:val="center"/>
            <w:rPr>
              <w:rFonts w:ascii="Book Antiqua" w:hAnsi="Book Antiqua"/>
              <w:b/>
              <w:color w:val="FF0000"/>
              <w:sz w:val="30"/>
              <w:szCs w:val="30"/>
            </w:rPr>
          </w:pPr>
          <w:r w:rsidRPr="00A4392A">
            <w:rPr>
              <w:rFonts w:ascii="Book Antiqua" w:hAnsi="Book Antiqua"/>
              <w:b/>
              <w:color w:val="FF0000"/>
              <w:sz w:val="30"/>
              <w:szCs w:val="30"/>
            </w:rPr>
            <w:t>ul. Wrocławska 55</w:t>
          </w:r>
        </w:p>
        <w:p w:rsidR="004456D6" w:rsidRPr="00A4392A" w:rsidRDefault="004456D6" w:rsidP="00A4392A">
          <w:pPr>
            <w:spacing w:line="276" w:lineRule="auto"/>
            <w:jc w:val="center"/>
            <w:rPr>
              <w:rFonts w:ascii="Book Antiqua" w:hAnsi="Book Antiqua"/>
              <w:b/>
              <w:color w:val="FF0000"/>
              <w:sz w:val="30"/>
              <w:szCs w:val="30"/>
            </w:rPr>
          </w:pPr>
          <w:r w:rsidRPr="00A4392A">
            <w:rPr>
              <w:rFonts w:ascii="Book Antiqua" w:hAnsi="Book Antiqua"/>
              <w:b/>
              <w:color w:val="FF0000"/>
              <w:sz w:val="30"/>
              <w:szCs w:val="30"/>
            </w:rPr>
            <w:t>55-065 Jordanów Śląski</w:t>
          </w:r>
        </w:p>
        <w:p w:rsidR="004456D6" w:rsidRPr="002748DA" w:rsidRDefault="004456D6" w:rsidP="007516F6">
          <w:pPr>
            <w:spacing w:line="276" w:lineRule="auto"/>
            <w:rPr>
              <w:b/>
              <w:sz w:val="22"/>
              <w:szCs w:val="22"/>
            </w:rPr>
          </w:pPr>
        </w:p>
      </w:tc>
    </w:tr>
  </w:tbl>
  <w:p w:rsidR="00FD5AE0" w:rsidRPr="00531A87" w:rsidRDefault="00FD5AE0" w:rsidP="004456D6">
    <w:pPr>
      <w:tabs>
        <w:tab w:val="left" w:pos="2040"/>
      </w:tabs>
      <w:rPr>
        <w:color w:val="FF0000"/>
        <w:sz w:val="8"/>
        <w:szCs w:val="8"/>
      </w:rPr>
    </w:pPr>
    <w:r w:rsidRPr="00531A87">
      <w:rPr>
        <w:color w:val="FF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2C1AA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Century" w:hAnsi="Century" w:cs="Arial" w:hint="default"/>
        <w:i w:val="0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56422"/>
    <w:multiLevelType w:val="hybridMultilevel"/>
    <w:tmpl w:val="A7F4ACF4"/>
    <w:lvl w:ilvl="0" w:tplc="9B186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933"/>
    <w:multiLevelType w:val="multilevel"/>
    <w:tmpl w:val="8458A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65876"/>
    <w:multiLevelType w:val="hybridMultilevel"/>
    <w:tmpl w:val="03A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35B"/>
    <w:multiLevelType w:val="hybridMultilevel"/>
    <w:tmpl w:val="723A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463"/>
    <w:multiLevelType w:val="hybridMultilevel"/>
    <w:tmpl w:val="A114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416B"/>
    <w:multiLevelType w:val="hybridMultilevel"/>
    <w:tmpl w:val="6010D57E"/>
    <w:lvl w:ilvl="0" w:tplc="EFFAF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37E52"/>
    <w:multiLevelType w:val="hybridMultilevel"/>
    <w:tmpl w:val="DED4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4433"/>
    <w:multiLevelType w:val="hybridMultilevel"/>
    <w:tmpl w:val="396AE1D2"/>
    <w:lvl w:ilvl="0" w:tplc="235854B4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 w15:restartNumberingAfterBreak="0">
    <w:nsid w:val="24AE5D80"/>
    <w:multiLevelType w:val="hybridMultilevel"/>
    <w:tmpl w:val="D304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35E06"/>
    <w:multiLevelType w:val="hybridMultilevel"/>
    <w:tmpl w:val="1974F402"/>
    <w:lvl w:ilvl="0" w:tplc="23D88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546D5"/>
    <w:multiLevelType w:val="hybridMultilevel"/>
    <w:tmpl w:val="C3AAD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6878"/>
    <w:multiLevelType w:val="hybridMultilevel"/>
    <w:tmpl w:val="1D4EBB84"/>
    <w:lvl w:ilvl="0" w:tplc="3F7A9C3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412AF"/>
    <w:multiLevelType w:val="hybridMultilevel"/>
    <w:tmpl w:val="DD9ADC7C"/>
    <w:lvl w:ilvl="0" w:tplc="077A5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1843"/>
    <w:multiLevelType w:val="hybridMultilevel"/>
    <w:tmpl w:val="64429468"/>
    <w:lvl w:ilvl="0" w:tplc="C5447DEC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3DAD587D"/>
    <w:multiLevelType w:val="hybridMultilevel"/>
    <w:tmpl w:val="FF3A18F0"/>
    <w:lvl w:ilvl="0" w:tplc="FBAA3CD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1B11"/>
    <w:multiLevelType w:val="hybridMultilevel"/>
    <w:tmpl w:val="1ECA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605F2"/>
    <w:multiLevelType w:val="hybridMultilevel"/>
    <w:tmpl w:val="A98CD26C"/>
    <w:lvl w:ilvl="0" w:tplc="00000001">
      <w:start w:val="1"/>
      <w:numFmt w:val="decimal"/>
      <w:lvlText w:val="%1."/>
      <w:lvlJc w:val="left"/>
      <w:pPr>
        <w:tabs>
          <w:tab w:val="num" w:pos="1339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22FFD"/>
    <w:multiLevelType w:val="hybridMultilevel"/>
    <w:tmpl w:val="6C4E5960"/>
    <w:lvl w:ilvl="0" w:tplc="B2F62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964AB4"/>
    <w:multiLevelType w:val="hybridMultilevel"/>
    <w:tmpl w:val="BFBC1F42"/>
    <w:lvl w:ilvl="0" w:tplc="6888C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D90022"/>
    <w:multiLevelType w:val="hybridMultilevel"/>
    <w:tmpl w:val="A64AD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03459A"/>
    <w:multiLevelType w:val="hybridMultilevel"/>
    <w:tmpl w:val="F7CC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417D2"/>
    <w:multiLevelType w:val="hybridMultilevel"/>
    <w:tmpl w:val="2540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206E"/>
    <w:multiLevelType w:val="hybridMultilevel"/>
    <w:tmpl w:val="C79AF0AA"/>
    <w:lvl w:ilvl="0" w:tplc="D3562A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75465"/>
    <w:multiLevelType w:val="hybridMultilevel"/>
    <w:tmpl w:val="ECECDF9A"/>
    <w:lvl w:ilvl="0" w:tplc="3A84454A">
      <w:start w:val="1"/>
      <w:numFmt w:val="upperRoman"/>
      <w:lvlText w:val="%1."/>
      <w:lvlJc w:val="left"/>
      <w:pPr>
        <w:tabs>
          <w:tab w:val="num" w:pos="680"/>
        </w:tabs>
        <w:ind w:left="1247" w:hanging="887"/>
      </w:pPr>
      <w:rPr>
        <w:rFonts w:ascii="Book Antiqua" w:hAnsi="Book Antiqua" w:hint="default"/>
        <w:b w:val="0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8A2AF6"/>
    <w:multiLevelType w:val="hybridMultilevel"/>
    <w:tmpl w:val="98EAE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FA719A"/>
    <w:multiLevelType w:val="hybridMultilevel"/>
    <w:tmpl w:val="06FC6FB2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722BE"/>
    <w:multiLevelType w:val="hybridMultilevel"/>
    <w:tmpl w:val="10EC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3895"/>
    <w:multiLevelType w:val="hybridMultilevel"/>
    <w:tmpl w:val="CFE04508"/>
    <w:lvl w:ilvl="0" w:tplc="FBAA3CD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A45AD"/>
    <w:multiLevelType w:val="hybridMultilevel"/>
    <w:tmpl w:val="713EE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5E7D"/>
    <w:multiLevelType w:val="hybridMultilevel"/>
    <w:tmpl w:val="BB68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7A3F"/>
    <w:multiLevelType w:val="multilevel"/>
    <w:tmpl w:val="8EA84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36798"/>
    <w:multiLevelType w:val="hybridMultilevel"/>
    <w:tmpl w:val="19761BF4"/>
    <w:lvl w:ilvl="0" w:tplc="838AE4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EFB"/>
    <w:multiLevelType w:val="hybridMultilevel"/>
    <w:tmpl w:val="20FA5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3"/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33"/>
  </w:num>
  <w:num w:numId="22">
    <w:abstractNumId w:val="18"/>
  </w:num>
  <w:num w:numId="23">
    <w:abstractNumId w:val="22"/>
  </w:num>
  <w:num w:numId="24">
    <w:abstractNumId w:val="9"/>
  </w:num>
  <w:num w:numId="25">
    <w:abstractNumId w:val="5"/>
  </w:num>
  <w:num w:numId="26">
    <w:abstractNumId w:val="8"/>
  </w:num>
  <w:num w:numId="27">
    <w:abstractNumId w:val="27"/>
  </w:num>
  <w:num w:numId="28">
    <w:abstractNumId w:val="7"/>
  </w:num>
  <w:num w:numId="29">
    <w:abstractNumId w:val="13"/>
  </w:num>
  <w:num w:numId="30">
    <w:abstractNumId w:val="1"/>
  </w:num>
  <w:num w:numId="31">
    <w:abstractNumId w:val="11"/>
  </w:num>
  <w:num w:numId="32">
    <w:abstractNumId w:val="23"/>
  </w:num>
  <w:num w:numId="33">
    <w:abstractNumId w:val="32"/>
  </w:num>
  <w:num w:numId="34">
    <w:abstractNumId w:val="30"/>
  </w:num>
  <w:num w:numId="35">
    <w:abstractNumId w:val="29"/>
  </w:num>
  <w:num w:numId="36">
    <w:abstractNumId w:val="15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6"/>
    <w:rsid w:val="00000C40"/>
    <w:rsid w:val="00002035"/>
    <w:rsid w:val="00005D0F"/>
    <w:rsid w:val="0000755D"/>
    <w:rsid w:val="000230E9"/>
    <w:rsid w:val="00024366"/>
    <w:rsid w:val="0002638C"/>
    <w:rsid w:val="000301DC"/>
    <w:rsid w:val="00032DE0"/>
    <w:rsid w:val="000349E3"/>
    <w:rsid w:val="0005093A"/>
    <w:rsid w:val="000541E4"/>
    <w:rsid w:val="0005580C"/>
    <w:rsid w:val="000570C9"/>
    <w:rsid w:val="000606B7"/>
    <w:rsid w:val="000615AC"/>
    <w:rsid w:val="0007412B"/>
    <w:rsid w:val="000749B1"/>
    <w:rsid w:val="000759FB"/>
    <w:rsid w:val="00081E80"/>
    <w:rsid w:val="00090A55"/>
    <w:rsid w:val="00092370"/>
    <w:rsid w:val="000A002E"/>
    <w:rsid w:val="000A5756"/>
    <w:rsid w:val="000B74E4"/>
    <w:rsid w:val="000B76F6"/>
    <w:rsid w:val="000C158D"/>
    <w:rsid w:val="000C2A33"/>
    <w:rsid w:val="000C402F"/>
    <w:rsid w:val="000C58E6"/>
    <w:rsid w:val="000D53BC"/>
    <w:rsid w:val="000D5B4B"/>
    <w:rsid w:val="000E7D5B"/>
    <w:rsid w:val="000F5262"/>
    <w:rsid w:val="000F6D87"/>
    <w:rsid w:val="000F78FC"/>
    <w:rsid w:val="00104BA4"/>
    <w:rsid w:val="001068D3"/>
    <w:rsid w:val="00106D2F"/>
    <w:rsid w:val="00113DDC"/>
    <w:rsid w:val="0011470B"/>
    <w:rsid w:val="00120AB6"/>
    <w:rsid w:val="00121CA8"/>
    <w:rsid w:val="00130F27"/>
    <w:rsid w:val="001321BE"/>
    <w:rsid w:val="00143C1A"/>
    <w:rsid w:val="0015044F"/>
    <w:rsid w:val="00151339"/>
    <w:rsid w:val="00154059"/>
    <w:rsid w:val="00155F95"/>
    <w:rsid w:val="00164424"/>
    <w:rsid w:val="001648A5"/>
    <w:rsid w:val="00170338"/>
    <w:rsid w:val="0017502B"/>
    <w:rsid w:val="001A0809"/>
    <w:rsid w:val="001C4563"/>
    <w:rsid w:val="001D4D39"/>
    <w:rsid w:val="001D6650"/>
    <w:rsid w:val="001E5810"/>
    <w:rsid w:val="002005AE"/>
    <w:rsid w:val="00202062"/>
    <w:rsid w:val="0024262C"/>
    <w:rsid w:val="002676C1"/>
    <w:rsid w:val="00270893"/>
    <w:rsid w:val="0027280D"/>
    <w:rsid w:val="002748DA"/>
    <w:rsid w:val="002879EC"/>
    <w:rsid w:val="00291AD8"/>
    <w:rsid w:val="002B0B41"/>
    <w:rsid w:val="002B5D3E"/>
    <w:rsid w:val="002D2AF1"/>
    <w:rsid w:val="002D2EC7"/>
    <w:rsid w:val="002D7407"/>
    <w:rsid w:val="002E1E10"/>
    <w:rsid w:val="002E283A"/>
    <w:rsid w:val="002F0441"/>
    <w:rsid w:val="002F350A"/>
    <w:rsid w:val="00304176"/>
    <w:rsid w:val="00307E0D"/>
    <w:rsid w:val="003157D2"/>
    <w:rsid w:val="00326832"/>
    <w:rsid w:val="00327625"/>
    <w:rsid w:val="00335352"/>
    <w:rsid w:val="00335F7B"/>
    <w:rsid w:val="00346FF8"/>
    <w:rsid w:val="003504AB"/>
    <w:rsid w:val="003535CD"/>
    <w:rsid w:val="003630DE"/>
    <w:rsid w:val="00371769"/>
    <w:rsid w:val="00380ACF"/>
    <w:rsid w:val="00380B78"/>
    <w:rsid w:val="003865E9"/>
    <w:rsid w:val="00392164"/>
    <w:rsid w:val="00395FD2"/>
    <w:rsid w:val="003A3A6D"/>
    <w:rsid w:val="003B15AC"/>
    <w:rsid w:val="003B5BB2"/>
    <w:rsid w:val="003C556D"/>
    <w:rsid w:val="003C7BA5"/>
    <w:rsid w:val="003D1E41"/>
    <w:rsid w:val="003D2300"/>
    <w:rsid w:val="003D2863"/>
    <w:rsid w:val="003D2DBE"/>
    <w:rsid w:val="003D7733"/>
    <w:rsid w:val="003E1180"/>
    <w:rsid w:val="003E367F"/>
    <w:rsid w:val="003E705A"/>
    <w:rsid w:val="003F5D60"/>
    <w:rsid w:val="003F6471"/>
    <w:rsid w:val="004036B5"/>
    <w:rsid w:val="00407B7F"/>
    <w:rsid w:val="00407F3E"/>
    <w:rsid w:val="00411F44"/>
    <w:rsid w:val="00415DC1"/>
    <w:rsid w:val="00415FBF"/>
    <w:rsid w:val="00422CE6"/>
    <w:rsid w:val="00431BB1"/>
    <w:rsid w:val="004334F2"/>
    <w:rsid w:val="00436C0A"/>
    <w:rsid w:val="00440336"/>
    <w:rsid w:val="004456D6"/>
    <w:rsid w:val="00445737"/>
    <w:rsid w:val="0044786A"/>
    <w:rsid w:val="00455CF3"/>
    <w:rsid w:val="004566C7"/>
    <w:rsid w:val="00465F09"/>
    <w:rsid w:val="0047055F"/>
    <w:rsid w:val="0047676F"/>
    <w:rsid w:val="004850B8"/>
    <w:rsid w:val="004939A8"/>
    <w:rsid w:val="004951BA"/>
    <w:rsid w:val="00495A31"/>
    <w:rsid w:val="00497F87"/>
    <w:rsid w:val="004A7072"/>
    <w:rsid w:val="004B79F0"/>
    <w:rsid w:val="004C0ADC"/>
    <w:rsid w:val="004C43C2"/>
    <w:rsid w:val="004C5992"/>
    <w:rsid w:val="004C59DA"/>
    <w:rsid w:val="004D0F9C"/>
    <w:rsid w:val="004D5F27"/>
    <w:rsid w:val="004E7B38"/>
    <w:rsid w:val="004F4901"/>
    <w:rsid w:val="005001BB"/>
    <w:rsid w:val="005017E7"/>
    <w:rsid w:val="0050448A"/>
    <w:rsid w:val="00513ED5"/>
    <w:rsid w:val="005200B9"/>
    <w:rsid w:val="00520179"/>
    <w:rsid w:val="00523E6D"/>
    <w:rsid w:val="00531A87"/>
    <w:rsid w:val="005338D4"/>
    <w:rsid w:val="005365C9"/>
    <w:rsid w:val="00540517"/>
    <w:rsid w:val="00541098"/>
    <w:rsid w:val="0054461E"/>
    <w:rsid w:val="0055075E"/>
    <w:rsid w:val="005524F0"/>
    <w:rsid w:val="00557C7E"/>
    <w:rsid w:val="00563CF4"/>
    <w:rsid w:val="00577161"/>
    <w:rsid w:val="0059035B"/>
    <w:rsid w:val="005B0E18"/>
    <w:rsid w:val="005B6CC1"/>
    <w:rsid w:val="005C1501"/>
    <w:rsid w:val="005C4B95"/>
    <w:rsid w:val="005C6B6C"/>
    <w:rsid w:val="005D610D"/>
    <w:rsid w:val="005E4862"/>
    <w:rsid w:val="005E5C83"/>
    <w:rsid w:val="005E63E4"/>
    <w:rsid w:val="005F1386"/>
    <w:rsid w:val="005F2DA2"/>
    <w:rsid w:val="005F3E49"/>
    <w:rsid w:val="005F4567"/>
    <w:rsid w:val="006007C6"/>
    <w:rsid w:val="00605257"/>
    <w:rsid w:val="00607664"/>
    <w:rsid w:val="00610BA3"/>
    <w:rsid w:val="00615085"/>
    <w:rsid w:val="00622406"/>
    <w:rsid w:val="006248DF"/>
    <w:rsid w:val="0062683A"/>
    <w:rsid w:val="00627B40"/>
    <w:rsid w:val="006435DA"/>
    <w:rsid w:val="0065380D"/>
    <w:rsid w:val="00656DEB"/>
    <w:rsid w:val="0067701C"/>
    <w:rsid w:val="00680FD4"/>
    <w:rsid w:val="006822CB"/>
    <w:rsid w:val="00684DA3"/>
    <w:rsid w:val="0068627C"/>
    <w:rsid w:val="00687F6D"/>
    <w:rsid w:val="006A21AD"/>
    <w:rsid w:val="006A5EF7"/>
    <w:rsid w:val="006A7B8F"/>
    <w:rsid w:val="006B35AD"/>
    <w:rsid w:val="006B6E1F"/>
    <w:rsid w:val="006C12B1"/>
    <w:rsid w:val="006E0342"/>
    <w:rsid w:val="006E6173"/>
    <w:rsid w:val="006F1934"/>
    <w:rsid w:val="006F5CB6"/>
    <w:rsid w:val="006F7235"/>
    <w:rsid w:val="00704971"/>
    <w:rsid w:val="0071469C"/>
    <w:rsid w:val="00726F29"/>
    <w:rsid w:val="00730789"/>
    <w:rsid w:val="00737E23"/>
    <w:rsid w:val="00744FAF"/>
    <w:rsid w:val="00745F1F"/>
    <w:rsid w:val="0074779F"/>
    <w:rsid w:val="00750A69"/>
    <w:rsid w:val="007515F9"/>
    <w:rsid w:val="007516F6"/>
    <w:rsid w:val="0075178C"/>
    <w:rsid w:val="00755317"/>
    <w:rsid w:val="00756256"/>
    <w:rsid w:val="00760A39"/>
    <w:rsid w:val="00765F5B"/>
    <w:rsid w:val="00766CBF"/>
    <w:rsid w:val="00771BB3"/>
    <w:rsid w:val="00775267"/>
    <w:rsid w:val="00781227"/>
    <w:rsid w:val="007843E9"/>
    <w:rsid w:val="00785AD5"/>
    <w:rsid w:val="007867DD"/>
    <w:rsid w:val="00790056"/>
    <w:rsid w:val="00791443"/>
    <w:rsid w:val="00792CA3"/>
    <w:rsid w:val="007935D7"/>
    <w:rsid w:val="007A047B"/>
    <w:rsid w:val="007A228E"/>
    <w:rsid w:val="007A5183"/>
    <w:rsid w:val="007B3994"/>
    <w:rsid w:val="007B4219"/>
    <w:rsid w:val="007B5B8B"/>
    <w:rsid w:val="007C52AA"/>
    <w:rsid w:val="007D1232"/>
    <w:rsid w:val="007D2566"/>
    <w:rsid w:val="007D68C6"/>
    <w:rsid w:val="007E4A9E"/>
    <w:rsid w:val="007E6D5F"/>
    <w:rsid w:val="007F7C0D"/>
    <w:rsid w:val="008000E8"/>
    <w:rsid w:val="008057CF"/>
    <w:rsid w:val="00813C29"/>
    <w:rsid w:val="00813F65"/>
    <w:rsid w:val="008142FF"/>
    <w:rsid w:val="0081617B"/>
    <w:rsid w:val="00817F24"/>
    <w:rsid w:val="0082543B"/>
    <w:rsid w:val="00834088"/>
    <w:rsid w:val="00837269"/>
    <w:rsid w:val="008452C4"/>
    <w:rsid w:val="00850AC1"/>
    <w:rsid w:val="00852CF8"/>
    <w:rsid w:val="00854021"/>
    <w:rsid w:val="00856174"/>
    <w:rsid w:val="00856BDA"/>
    <w:rsid w:val="008636DE"/>
    <w:rsid w:val="00864B57"/>
    <w:rsid w:val="008676F8"/>
    <w:rsid w:val="00870551"/>
    <w:rsid w:val="008741EA"/>
    <w:rsid w:val="0087618C"/>
    <w:rsid w:val="008772E8"/>
    <w:rsid w:val="00886A50"/>
    <w:rsid w:val="00895E6D"/>
    <w:rsid w:val="008979C0"/>
    <w:rsid w:val="008A03BC"/>
    <w:rsid w:val="008A3410"/>
    <w:rsid w:val="008A601B"/>
    <w:rsid w:val="008B4AED"/>
    <w:rsid w:val="008D28F5"/>
    <w:rsid w:val="008D4C05"/>
    <w:rsid w:val="008D7D87"/>
    <w:rsid w:val="008D7F39"/>
    <w:rsid w:val="008E2FE6"/>
    <w:rsid w:val="008F5CA0"/>
    <w:rsid w:val="008F7CF4"/>
    <w:rsid w:val="0092394D"/>
    <w:rsid w:val="009279A8"/>
    <w:rsid w:val="0094058F"/>
    <w:rsid w:val="009407DF"/>
    <w:rsid w:val="00943CBC"/>
    <w:rsid w:val="0094497D"/>
    <w:rsid w:val="009514D9"/>
    <w:rsid w:val="00954CB9"/>
    <w:rsid w:val="00963602"/>
    <w:rsid w:val="009678F5"/>
    <w:rsid w:val="0098020D"/>
    <w:rsid w:val="00984C2B"/>
    <w:rsid w:val="0098632D"/>
    <w:rsid w:val="00987174"/>
    <w:rsid w:val="00996EBA"/>
    <w:rsid w:val="00997359"/>
    <w:rsid w:val="009B1175"/>
    <w:rsid w:val="009B48B2"/>
    <w:rsid w:val="009C7D80"/>
    <w:rsid w:val="009C7E36"/>
    <w:rsid w:val="009D1A96"/>
    <w:rsid w:val="009D1EF4"/>
    <w:rsid w:val="009D4F32"/>
    <w:rsid w:val="009D7C1F"/>
    <w:rsid w:val="009E1557"/>
    <w:rsid w:val="009E6CEC"/>
    <w:rsid w:val="009F4377"/>
    <w:rsid w:val="009F5E67"/>
    <w:rsid w:val="009F7379"/>
    <w:rsid w:val="00A04003"/>
    <w:rsid w:val="00A045B0"/>
    <w:rsid w:val="00A114CF"/>
    <w:rsid w:val="00A1175C"/>
    <w:rsid w:val="00A12F50"/>
    <w:rsid w:val="00A21757"/>
    <w:rsid w:val="00A221E2"/>
    <w:rsid w:val="00A242E4"/>
    <w:rsid w:val="00A4392A"/>
    <w:rsid w:val="00A44BFD"/>
    <w:rsid w:val="00A46FB5"/>
    <w:rsid w:val="00A53B12"/>
    <w:rsid w:val="00A6209B"/>
    <w:rsid w:val="00A666D1"/>
    <w:rsid w:val="00A7030E"/>
    <w:rsid w:val="00A74D4C"/>
    <w:rsid w:val="00A76CF2"/>
    <w:rsid w:val="00A8010A"/>
    <w:rsid w:val="00A86D8A"/>
    <w:rsid w:val="00A9437E"/>
    <w:rsid w:val="00A978F4"/>
    <w:rsid w:val="00A97D1F"/>
    <w:rsid w:val="00AA6A6E"/>
    <w:rsid w:val="00AA6CDF"/>
    <w:rsid w:val="00AA798E"/>
    <w:rsid w:val="00AB0003"/>
    <w:rsid w:val="00AD005D"/>
    <w:rsid w:val="00AD349A"/>
    <w:rsid w:val="00AD5784"/>
    <w:rsid w:val="00AE2BFF"/>
    <w:rsid w:val="00AE466F"/>
    <w:rsid w:val="00AE5848"/>
    <w:rsid w:val="00AF1702"/>
    <w:rsid w:val="00B009D6"/>
    <w:rsid w:val="00B0430A"/>
    <w:rsid w:val="00B076C3"/>
    <w:rsid w:val="00B11A15"/>
    <w:rsid w:val="00B12D05"/>
    <w:rsid w:val="00B2476C"/>
    <w:rsid w:val="00B31EC3"/>
    <w:rsid w:val="00B41306"/>
    <w:rsid w:val="00B7275F"/>
    <w:rsid w:val="00B729F5"/>
    <w:rsid w:val="00B731FB"/>
    <w:rsid w:val="00B94013"/>
    <w:rsid w:val="00B949DE"/>
    <w:rsid w:val="00BA1DA5"/>
    <w:rsid w:val="00BA7C24"/>
    <w:rsid w:val="00BC2C43"/>
    <w:rsid w:val="00BC4C81"/>
    <w:rsid w:val="00BD4B81"/>
    <w:rsid w:val="00BD6274"/>
    <w:rsid w:val="00BE3677"/>
    <w:rsid w:val="00BF1D01"/>
    <w:rsid w:val="00BF1E97"/>
    <w:rsid w:val="00C0472E"/>
    <w:rsid w:val="00C1393F"/>
    <w:rsid w:val="00C15B83"/>
    <w:rsid w:val="00C1633C"/>
    <w:rsid w:val="00C225B0"/>
    <w:rsid w:val="00C2467F"/>
    <w:rsid w:val="00C319BA"/>
    <w:rsid w:val="00C36130"/>
    <w:rsid w:val="00C432AF"/>
    <w:rsid w:val="00C50F27"/>
    <w:rsid w:val="00C6064B"/>
    <w:rsid w:val="00C60E9D"/>
    <w:rsid w:val="00C727B1"/>
    <w:rsid w:val="00C75CAC"/>
    <w:rsid w:val="00C77502"/>
    <w:rsid w:val="00C83FB2"/>
    <w:rsid w:val="00C91066"/>
    <w:rsid w:val="00C9319A"/>
    <w:rsid w:val="00C945BD"/>
    <w:rsid w:val="00CB1175"/>
    <w:rsid w:val="00CB1FBC"/>
    <w:rsid w:val="00CC3C98"/>
    <w:rsid w:val="00CC56AC"/>
    <w:rsid w:val="00CD6555"/>
    <w:rsid w:val="00CD718B"/>
    <w:rsid w:val="00CE3EFE"/>
    <w:rsid w:val="00CF1E26"/>
    <w:rsid w:val="00CF37FC"/>
    <w:rsid w:val="00CF7098"/>
    <w:rsid w:val="00D07C9C"/>
    <w:rsid w:val="00D1017C"/>
    <w:rsid w:val="00D12DE7"/>
    <w:rsid w:val="00D13D3E"/>
    <w:rsid w:val="00D15D7C"/>
    <w:rsid w:val="00D17C72"/>
    <w:rsid w:val="00D33999"/>
    <w:rsid w:val="00D54466"/>
    <w:rsid w:val="00D571A5"/>
    <w:rsid w:val="00D663EA"/>
    <w:rsid w:val="00D673D8"/>
    <w:rsid w:val="00D7318F"/>
    <w:rsid w:val="00D73867"/>
    <w:rsid w:val="00D74C3C"/>
    <w:rsid w:val="00D77614"/>
    <w:rsid w:val="00D85928"/>
    <w:rsid w:val="00D91EA2"/>
    <w:rsid w:val="00DA0DC6"/>
    <w:rsid w:val="00DA333E"/>
    <w:rsid w:val="00DB4C9E"/>
    <w:rsid w:val="00DB4FE7"/>
    <w:rsid w:val="00DD024D"/>
    <w:rsid w:val="00DD2C29"/>
    <w:rsid w:val="00DD3305"/>
    <w:rsid w:val="00DE42EB"/>
    <w:rsid w:val="00DF0409"/>
    <w:rsid w:val="00DF128D"/>
    <w:rsid w:val="00E01529"/>
    <w:rsid w:val="00E03536"/>
    <w:rsid w:val="00E06DA9"/>
    <w:rsid w:val="00E129C7"/>
    <w:rsid w:val="00E14919"/>
    <w:rsid w:val="00E15891"/>
    <w:rsid w:val="00E15D4F"/>
    <w:rsid w:val="00E175A5"/>
    <w:rsid w:val="00E22271"/>
    <w:rsid w:val="00E271C7"/>
    <w:rsid w:val="00E37F04"/>
    <w:rsid w:val="00E40F04"/>
    <w:rsid w:val="00E410BA"/>
    <w:rsid w:val="00E43DCF"/>
    <w:rsid w:val="00E47235"/>
    <w:rsid w:val="00E60438"/>
    <w:rsid w:val="00E618BB"/>
    <w:rsid w:val="00E8583F"/>
    <w:rsid w:val="00E87806"/>
    <w:rsid w:val="00E933EC"/>
    <w:rsid w:val="00E94A96"/>
    <w:rsid w:val="00EA24E8"/>
    <w:rsid w:val="00EB2430"/>
    <w:rsid w:val="00EC3C12"/>
    <w:rsid w:val="00ED59F2"/>
    <w:rsid w:val="00ED713C"/>
    <w:rsid w:val="00EE5450"/>
    <w:rsid w:val="00EF0FD2"/>
    <w:rsid w:val="00F01E11"/>
    <w:rsid w:val="00F02500"/>
    <w:rsid w:val="00F150FC"/>
    <w:rsid w:val="00F1705E"/>
    <w:rsid w:val="00F20B4F"/>
    <w:rsid w:val="00F22F96"/>
    <w:rsid w:val="00F32171"/>
    <w:rsid w:val="00F36F74"/>
    <w:rsid w:val="00F40680"/>
    <w:rsid w:val="00F42BEC"/>
    <w:rsid w:val="00F450CD"/>
    <w:rsid w:val="00F50754"/>
    <w:rsid w:val="00F53CC1"/>
    <w:rsid w:val="00F54EB7"/>
    <w:rsid w:val="00F5502D"/>
    <w:rsid w:val="00F558B9"/>
    <w:rsid w:val="00F603A8"/>
    <w:rsid w:val="00F62980"/>
    <w:rsid w:val="00F81581"/>
    <w:rsid w:val="00F86297"/>
    <w:rsid w:val="00F86C96"/>
    <w:rsid w:val="00F9212E"/>
    <w:rsid w:val="00F945B7"/>
    <w:rsid w:val="00F9660C"/>
    <w:rsid w:val="00FA6B52"/>
    <w:rsid w:val="00FA77BD"/>
    <w:rsid w:val="00FB6095"/>
    <w:rsid w:val="00FD2E64"/>
    <w:rsid w:val="00FD3819"/>
    <w:rsid w:val="00FD48CE"/>
    <w:rsid w:val="00FD5AE0"/>
    <w:rsid w:val="00FE16A2"/>
    <w:rsid w:val="00FE1CC8"/>
    <w:rsid w:val="00FE3D94"/>
    <w:rsid w:val="00FE41C3"/>
    <w:rsid w:val="00FF4C76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62D7D26E"/>
  <w15:docId w15:val="{04960935-1EEB-4B84-8C69-E080AF1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56"/>
    <w:pPr>
      <w:suppressAutoHyphens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0056"/>
    <w:pPr>
      <w:spacing w:line="360" w:lineRule="auto"/>
      <w:jc w:val="both"/>
    </w:pPr>
  </w:style>
  <w:style w:type="paragraph" w:styleId="Lista">
    <w:name w:val="List"/>
    <w:basedOn w:val="Tekstpodstawowy"/>
    <w:rsid w:val="00790056"/>
    <w:rPr>
      <w:rFonts w:cs="Tahoma"/>
    </w:rPr>
  </w:style>
  <w:style w:type="paragraph" w:customStyle="1" w:styleId="Indeks">
    <w:name w:val="Indeks"/>
    <w:basedOn w:val="Normalny"/>
    <w:rsid w:val="00790056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005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wcity">
    <w:name w:val="Body Text Indent"/>
    <w:basedOn w:val="Normalny"/>
    <w:rsid w:val="00790056"/>
    <w:pPr>
      <w:ind w:left="5664"/>
    </w:pPr>
    <w:rPr>
      <w:b/>
      <w:color w:val="008000"/>
      <w:sz w:val="28"/>
    </w:rPr>
  </w:style>
  <w:style w:type="paragraph" w:styleId="Nagwek">
    <w:name w:val="header"/>
    <w:basedOn w:val="Normalny"/>
    <w:rsid w:val="007900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00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61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5AE0"/>
    <w:rPr>
      <w:color w:val="0000FF"/>
      <w:u w:val="single"/>
    </w:rPr>
  </w:style>
  <w:style w:type="table" w:styleId="Tabela-Siatka">
    <w:name w:val="Table Grid"/>
    <w:basedOn w:val="Standardowy"/>
    <w:rsid w:val="004456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570C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379"/>
    <w:pPr>
      <w:widowControl w:val="0"/>
      <w:suppressAutoHyphens w:val="0"/>
      <w:snapToGrid w:val="0"/>
      <w:spacing w:before="100" w:after="100"/>
      <w:ind w:left="720"/>
      <w:contextualSpacing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37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7516F6"/>
    <w:rPr>
      <w:rFonts w:ascii="Arial" w:hAnsi="Arial"/>
      <w:lang w:eastAsia="ar-SA"/>
    </w:rPr>
  </w:style>
  <w:style w:type="character" w:customStyle="1" w:styleId="lrzxr">
    <w:name w:val="lrzxr"/>
    <w:basedOn w:val="Domylnaczcionkaakapitu"/>
    <w:rsid w:val="00CB1FBC"/>
  </w:style>
  <w:style w:type="paragraph" w:customStyle="1" w:styleId="Standard">
    <w:name w:val="Standard"/>
    <w:rsid w:val="00A439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NormalnyWeb">
    <w:name w:val="WW-Normalny (Web)"/>
    <w:basedOn w:val="Normalny"/>
    <w:rsid w:val="0096360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C225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225B0"/>
    <w:rPr>
      <w:rFonts w:ascii="Arial" w:hAnsi="Arial"/>
      <w:lang w:eastAsia="ar-SA"/>
    </w:rPr>
  </w:style>
  <w:style w:type="paragraph" w:customStyle="1" w:styleId="Styl1">
    <w:name w:val="Styl1"/>
    <w:basedOn w:val="Normalny"/>
    <w:rsid w:val="00CD718B"/>
    <w:pPr>
      <w:suppressAutoHyphens w:val="0"/>
      <w:spacing w:line="360" w:lineRule="auto"/>
      <w:ind w:firstLine="708"/>
      <w:jc w:val="both"/>
    </w:pPr>
    <w:rPr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Urząd Gminy Jordanów Śląski</Company>
  <LinksUpToDate>false</LinksUpToDate>
  <CharactersWithSpaces>919</CharactersWithSpaces>
  <SharedDoc>false</SharedDoc>
  <HLinks>
    <vt:vector size="6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mailto:ugjordanow@poczta.onet.pl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Elżbieta Mikłaszewska</dc:creator>
  <cp:lastModifiedBy>Kasia Iwaszkiewicz</cp:lastModifiedBy>
  <cp:revision>6</cp:revision>
  <cp:lastPrinted>2023-07-25T10:28:00Z</cp:lastPrinted>
  <dcterms:created xsi:type="dcterms:W3CDTF">2023-07-25T09:42:00Z</dcterms:created>
  <dcterms:modified xsi:type="dcterms:W3CDTF">2023-07-26T08:43:00Z</dcterms:modified>
</cp:coreProperties>
</file>